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63E2307" w14:textId="77777777" w:rsidR="00413FD0" w:rsidRDefault="00413FD0" w:rsidP="0031102E">
      <w:pPr>
        <w:pStyle w:val="Titel"/>
        <w:rPr>
          <w:b/>
        </w:rPr>
      </w:pPr>
    </w:p>
    <w:p w14:paraId="291CD963" w14:textId="77777777" w:rsidR="00520E4A" w:rsidRDefault="00520E4A" w:rsidP="0031102E">
      <w:pPr>
        <w:pStyle w:val="Titel"/>
        <w:rPr>
          <w:b/>
          <w:lang w:val="nl-BE"/>
        </w:rPr>
      </w:pPr>
      <w:r w:rsidRPr="00520E4A">
        <w:rPr>
          <w:b/>
          <w:lang w:val="nl-BE"/>
        </w:rPr>
        <w:t>COMUNICADO DE PRENSA</w:t>
      </w:r>
    </w:p>
    <w:p w14:paraId="18525B36" w14:textId="77777777" w:rsidR="00520E4A" w:rsidRPr="00520E4A" w:rsidRDefault="00520E4A" w:rsidP="00520E4A">
      <w:pPr>
        <w:rPr>
          <w:rFonts w:eastAsiaTheme="majorEastAsia" w:cstheme="majorBidi"/>
          <w:b/>
          <w:color w:val="00A3DB"/>
          <w:spacing w:val="-10"/>
          <w:kern w:val="28"/>
          <w:sz w:val="28"/>
          <w:szCs w:val="56"/>
          <w:lang w:val="nl-BE"/>
        </w:rPr>
      </w:pPr>
      <w:r w:rsidRPr="00520E4A">
        <w:rPr>
          <w:rFonts w:eastAsiaTheme="majorEastAsia" w:cstheme="majorBidi"/>
          <w:b/>
          <w:bCs/>
          <w:color w:val="00A3DB"/>
          <w:spacing w:val="-10"/>
          <w:kern w:val="28"/>
          <w:sz w:val="28"/>
          <w:szCs w:val="56"/>
          <w:lang w:val="nl-BE"/>
        </w:rPr>
        <w:t>Premios EDP 2020: MultiPress mejor sistema MIS/ERP 2020</w:t>
      </w:r>
    </w:p>
    <w:p w14:paraId="6A1EAE8B" w14:textId="77777777" w:rsidR="00520E4A" w:rsidRDefault="00520E4A" w:rsidP="008C52E5">
      <w:pPr>
        <w:rPr>
          <w:i/>
          <w:iCs/>
          <w:color w:val="00B0F0"/>
          <w:sz w:val="20"/>
          <w:szCs w:val="20"/>
          <w:lang w:val="nl-BE"/>
        </w:rPr>
      </w:pPr>
    </w:p>
    <w:p w14:paraId="6F75A250" w14:textId="77777777" w:rsidR="00520E4A" w:rsidRPr="00520E4A" w:rsidRDefault="00520E4A" w:rsidP="00520E4A">
      <w:pPr>
        <w:rPr>
          <w:i/>
          <w:iCs/>
          <w:color w:val="00B0F0"/>
          <w:sz w:val="20"/>
          <w:szCs w:val="20"/>
          <w:lang w:val="en-US"/>
        </w:rPr>
      </w:pPr>
      <w:r w:rsidRPr="00520E4A">
        <w:rPr>
          <w:i/>
          <w:iCs/>
          <w:color w:val="00B0F0"/>
          <w:sz w:val="20"/>
          <w:szCs w:val="20"/>
          <w:lang w:val="en-US"/>
        </w:rPr>
        <w:t>Con la exclusiva calculadora electrónica MultiPress, Dataline gana el European Digital Press Award 2020 como mejor sistema MIS/ERP por segundo año consecutivo.</w:t>
      </w:r>
    </w:p>
    <w:p w14:paraId="46F22B54" w14:textId="64198B96" w:rsidR="00126ED9" w:rsidRDefault="00126ED9" w:rsidP="00126ED9">
      <w:pPr>
        <w:rPr>
          <w:lang w:val="en-US"/>
        </w:rPr>
      </w:pPr>
    </w:p>
    <w:p w14:paraId="430CE949" w14:textId="77777777" w:rsidR="00520E4A" w:rsidRPr="00520E4A" w:rsidRDefault="00520E4A" w:rsidP="00126ED9">
      <w:pPr>
        <w:rPr>
          <w:lang w:val="en-US"/>
        </w:rPr>
      </w:pPr>
    </w:p>
    <w:p w14:paraId="27410A80" w14:textId="7485E7A2" w:rsidR="00520E4A" w:rsidRPr="005B7822" w:rsidRDefault="00674DAA" w:rsidP="00520E4A">
      <w:pPr>
        <w:rPr>
          <w:b/>
          <w:bCs/>
          <w:lang w:val="en-US"/>
        </w:rPr>
      </w:pPr>
      <w:r w:rsidRPr="00520E4A">
        <w:rPr>
          <w:b/>
          <w:bCs/>
          <w:lang w:val="en-US"/>
        </w:rPr>
        <w:t>Br</w:t>
      </w:r>
      <w:r w:rsidR="00520E4A">
        <w:rPr>
          <w:b/>
          <w:bCs/>
          <w:lang w:val="en-US"/>
        </w:rPr>
        <w:t>ujas</w:t>
      </w:r>
      <w:r w:rsidRPr="00520E4A">
        <w:rPr>
          <w:b/>
          <w:bCs/>
          <w:lang w:val="en-US"/>
        </w:rPr>
        <w:t xml:space="preserve">, </w:t>
      </w:r>
      <w:r w:rsidR="005B7822">
        <w:rPr>
          <w:b/>
          <w:bCs/>
          <w:lang w:val="en-US"/>
        </w:rPr>
        <w:t>15</w:t>
      </w:r>
      <w:r w:rsidR="008C52E5" w:rsidRPr="00520E4A">
        <w:rPr>
          <w:b/>
          <w:bCs/>
          <w:lang w:val="en-US"/>
        </w:rPr>
        <w:t xml:space="preserve"> </w:t>
      </w:r>
      <w:r w:rsidR="00520E4A" w:rsidRPr="00520E4A">
        <w:rPr>
          <w:b/>
          <w:bCs/>
          <w:lang w:val="en-US"/>
        </w:rPr>
        <w:t xml:space="preserve">diciembre de </w:t>
      </w:r>
      <w:r w:rsidRPr="00520E4A">
        <w:rPr>
          <w:b/>
          <w:bCs/>
          <w:lang w:val="en-US"/>
        </w:rPr>
        <w:t>2020</w:t>
      </w:r>
      <w:r w:rsidRPr="00520E4A">
        <w:rPr>
          <w:lang w:val="en-US"/>
        </w:rPr>
        <w:t> </w:t>
      </w:r>
      <w:r w:rsidR="00966E8C" w:rsidRPr="00520E4A">
        <w:rPr>
          <w:lang w:val="en-US"/>
        </w:rPr>
        <w:t xml:space="preserve"> - </w:t>
      </w:r>
      <w:r w:rsidR="00520E4A" w:rsidRPr="00520E4A">
        <w:rPr>
          <w:lang w:val="en-US"/>
        </w:rPr>
        <w:t>Por segundo año consecutivo, la European Digital Press (EDP) ha premiado a Dataline por MultiPress como el mejor sistema MIS/ERP para empresas de producción de impresión. En particular, la innovadora funcionalidad de la calculadora electrónica impresionó al jurado del prestigioso consorcio de revistas comerciales de la industria gráfica. Para Dataline esto subraya una vez más la fuerte reputación del software MIS/ERP más innovador y de más rápido crecimiento para las empresas de impresión europeas.</w:t>
      </w:r>
    </w:p>
    <w:p w14:paraId="7C688C36" w14:textId="77777777" w:rsidR="007A7895" w:rsidRPr="005B7822" w:rsidRDefault="007A7895" w:rsidP="008C52E5">
      <w:pPr>
        <w:rPr>
          <w:lang w:val="en-US"/>
        </w:rPr>
      </w:pPr>
    </w:p>
    <w:tbl>
      <w:tblPr>
        <w:tblW w:w="4834" w:type="pct"/>
        <w:tblCellSpacing w:w="15" w:type="dxa"/>
        <w:tblCellMar>
          <w:top w:w="15" w:type="dxa"/>
          <w:left w:w="15" w:type="dxa"/>
          <w:bottom w:w="15" w:type="dxa"/>
          <w:right w:w="15" w:type="dxa"/>
        </w:tblCellMar>
        <w:tblLook w:val="04A0" w:firstRow="1" w:lastRow="0" w:firstColumn="1" w:lastColumn="0" w:noHBand="0" w:noVBand="1"/>
      </w:tblPr>
      <w:tblGrid>
        <w:gridCol w:w="9859"/>
      </w:tblGrid>
      <w:tr w:rsidR="00520E4A" w:rsidRPr="00520E4A" w14:paraId="508711DD" w14:textId="77777777" w:rsidTr="00520E4A">
        <w:trPr>
          <w:tblCellSpacing w:w="15" w:type="dxa"/>
        </w:trPr>
        <w:tc>
          <w:tcPr>
            <w:tcW w:w="0" w:type="auto"/>
            <w:vAlign w:val="center"/>
            <w:hideMark/>
          </w:tcPr>
          <w:p w14:paraId="70676DE4" w14:textId="17195A07" w:rsidR="00520E4A" w:rsidRDefault="00520E4A" w:rsidP="00520E4A">
            <w:pPr>
              <w:rPr>
                <w:b/>
                <w:bCs/>
                <w:lang w:val="en-US"/>
              </w:rPr>
            </w:pPr>
            <w:r w:rsidRPr="00520E4A">
              <w:rPr>
                <w:b/>
                <w:bCs/>
                <w:lang w:val="en-US"/>
              </w:rPr>
              <w:t>Calculadora electrónica MultiPress: negocios en línea con datos dinámicos.</w:t>
            </w:r>
          </w:p>
          <w:p w14:paraId="429F728B" w14:textId="77777777" w:rsidR="00520E4A" w:rsidRPr="00520E4A" w:rsidRDefault="00520E4A" w:rsidP="00520E4A">
            <w:pPr>
              <w:rPr>
                <w:lang w:val="en-US"/>
              </w:rPr>
            </w:pPr>
          </w:p>
          <w:p w14:paraId="4AEFC827" w14:textId="79FA1A94" w:rsidR="00520E4A" w:rsidRDefault="00520E4A" w:rsidP="00520E4A">
            <w:pPr>
              <w:rPr>
                <w:lang w:val="en-US"/>
              </w:rPr>
            </w:pPr>
            <w:r w:rsidRPr="00520E4A">
              <w:rPr>
                <w:lang w:val="en-US"/>
              </w:rPr>
              <w:t>Con el módulo de e-calculadora de MultiPress, el enfoque del comercio electrónico en la industria gráfica está cambiando drásticamente. El impulso de las plataformas de comercio electrónico para la impresión requiere soluciones más avanzadas. En lugar de una lista de precios online estática, la calculadora electrónica opta por un enfoque completamente dinámico.</w:t>
            </w:r>
          </w:p>
          <w:p w14:paraId="0ADAA90A" w14:textId="77777777" w:rsidR="00520E4A" w:rsidRPr="00520E4A" w:rsidRDefault="00520E4A" w:rsidP="00520E4A">
            <w:pPr>
              <w:rPr>
                <w:lang w:val="en-US"/>
              </w:rPr>
            </w:pPr>
          </w:p>
          <w:p w14:paraId="6BDE519D" w14:textId="01938F1F" w:rsidR="00520E4A" w:rsidRDefault="00520E4A" w:rsidP="00520E4A">
            <w:pPr>
              <w:rPr>
                <w:lang w:val="en-US"/>
              </w:rPr>
            </w:pPr>
            <w:r w:rsidRPr="00520E4A">
              <w:rPr>
                <w:lang w:val="en-US"/>
              </w:rPr>
              <w:t>Basándose en información actualizada sobre todas las variables de todo el proceso de producción -desde el precio diario de los sustratos hasta la capacidad disponible de la máquina- se ofrece al usuario el método de producción más eficaz, el plazo de entrega y el precio más actual de forma inmediata y sin más intervención.</w:t>
            </w:r>
          </w:p>
          <w:p w14:paraId="14E64B5E" w14:textId="77777777" w:rsidR="00520E4A" w:rsidRPr="00520E4A" w:rsidRDefault="00520E4A" w:rsidP="00520E4A">
            <w:pPr>
              <w:rPr>
                <w:lang w:val="en-US"/>
              </w:rPr>
            </w:pPr>
          </w:p>
          <w:p w14:paraId="4AEDDEE2" w14:textId="61E603FA" w:rsidR="00520E4A" w:rsidRDefault="00520E4A" w:rsidP="00520E4A">
            <w:pPr>
              <w:rPr>
                <w:lang w:val="en-US"/>
              </w:rPr>
            </w:pPr>
            <w:r w:rsidRPr="00520E4A">
              <w:rPr>
                <w:lang w:val="en-US"/>
              </w:rPr>
              <w:t>Así pues, la calculadora electrónica añade la potencia de la calculadora dinámica de precios de MultiPress a cualquier solución de comercio electrónico y, por lo tanto, automatiza los pedidos en línea.</w:t>
            </w:r>
          </w:p>
          <w:p w14:paraId="50338751" w14:textId="77777777" w:rsidR="00520E4A" w:rsidRPr="00520E4A" w:rsidRDefault="00520E4A" w:rsidP="00520E4A">
            <w:pPr>
              <w:rPr>
                <w:lang w:val="en-US"/>
              </w:rPr>
            </w:pPr>
          </w:p>
          <w:p w14:paraId="228C5ED8" w14:textId="63DB0963" w:rsidR="00520E4A" w:rsidRDefault="00520E4A" w:rsidP="00520E4A">
            <w:pPr>
              <w:rPr>
                <w:lang w:val="nl-BE"/>
              </w:rPr>
            </w:pPr>
            <w:r w:rsidRPr="00520E4A">
              <w:rPr>
                <w:lang w:val="en-US"/>
              </w:rPr>
              <w:t xml:space="preserve">A su vez, el proveedor de impresión se asegura de que se cumplan las promesas del comercio electrónico, ya que el precio y los plazos de entrega se basan en los datos actuales del sistema MIS/ERP. </w:t>
            </w:r>
            <w:r w:rsidRPr="00520E4A">
              <w:rPr>
                <w:lang w:val="nl-BE"/>
              </w:rPr>
              <w:t>Además, mediante el uso de algoritmos inteligentes dentro de MultiPress con ofertas y campañas, se pueden anticipar las fluctuaciones de la capacidad de producción o de los precios de los materiales.</w:t>
            </w:r>
          </w:p>
          <w:p w14:paraId="6504086F" w14:textId="77777777" w:rsidR="00520E4A" w:rsidRPr="00520E4A" w:rsidRDefault="00520E4A" w:rsidP="00520E4A">
            <w:pPr>
              <w:rPr>
                <w:lang w:val="nl-BE"/>
              </w:rPr>
            </w:pPr>
          </w:p>
          <w:p w14:paraId="7E1F36AB" w14:textId="66C4729F" w:rsidR="00520E4A" w:rsidRDefault="00520E4A" w:rsidP="00520E4A">
            <w:pPr>
              <w:rPr>
                <w:lang w:val="en-US"/>
              </w:rPr>
            </w:pPr>
            <w:r w:rsidRPr="00520E4A">
              <w:rPr>
                <w:lang w:val="en-US"/>
              </w:rPr>
              <w:t>Así, tras la confirmación del pedido, todo el flujo de trabajo -desde la entrega de los archivos hasta el seguimiento de las facturas- se gestiona de forma totalmente automática y sin paradas intermedias que requieran mucho tiempo.</w:t>
            </w:r>
          </w:p>
          <w:p w14:paraId="196E37F9" w14:textId="77777777" w:rsidR="00520E4A" w:rsidRPr="00520E4A" w:rsidRDefault="00520E4A" w:rsidP="00520E4A">
            <w:pPr>
              <w:rPr>
                <w:lang w:val="en-US"/>
              </w:rPr>
            </w:pPr>
          </w:p>
          <w:p w14:paraId="0E8132CA" w14:textId="346608C0" w:rsidR="00520E4A" w:rsidRDefault="00520E4A" w:rsidP="00520E4A">
            <w:pPr>
              <w:rPr>
                <w:lang w:val="en-US"/>
              </w:rPr>
            </w:pPr>
            <w:r w:rsidRPr="00520E4A">
              <w:rPr>
                <w:lang w:val="en-US"/>
              </w:rPr>
              <w:t xml:space="preserve">Mike Horsten, miembro del jurado de EDP: </w:t>
            </w:r>
            <w:r w:rsidRPr="00520E4A">
              <w:rPr>
                <w:i/>
                <w:iCs/>
                <w:lang w:val="en-US"/>
              </w:rPr>
              <w:t>"Lo que más nos gustó de la calculadora electrónica MultiPress es la posibilidad de un precio dinámico. Es como las estaciones de combustible que adaptan sus precios de forma dinámica. Muy fuerte!"</w:t>
            </w:r>
          </w:p>
          <w:p w14:paraId="496A778E" w14:textId="77777777" w:rsidR="00520E4A" w:rsidRPr="00520E4A" w:rsidRDefault="00520E4A" w:rsidP="00520E4A">
            <w:pPr>
              <w:rPr>
                <w:lang w:val="en-US"/>
              </w:rPr>
            </w:pPr>
          </w:p>
          <w:p w14:paraId="0D861BD2" w14:textId="14795935" w:rsidR="00520E4A" w:rsidRDefault="00520E4A" w:rsidP="00520E4A">
            <w:pPr>
              <w:rPr>
                <w:b/>
                <w:bCs/>
                <w:lang w:val="en-US"/>
              </w:rPr>
            </w:pPr>
            <w:r w:rsidRPr="00520E4A">
              <w:rPr>
                <w:b/>
                <w:bCs/>
                <w:lang w:val="en-US"/>
              </w:rPr>
              <w:t>Aumento de la rentabilidad gracias a la integración</w:t>
            </w:r>
          </w:p>
          <w:p w14:paraId="0E5FF8D5" w14:textId="77777777" w:rsidR="00520E4A" w:rsidRPr="00520E4A" w:rsidRDefault="00520E4A" w:rsidP="00520E4A">
            <w:pPr>
              <w:rPr>
                <w:lang w:val="en-US"/>
              </w:rPr>
            </w:pPr>
          </w:p>
          <w:p w14:paraId="6CE5EFBF" w14:textId="12D9CE29" w:rsidR="00520E4A" w:rsidRDefault="00520E4A" w:rsidP="00520E4A">
            <w:pPr>
              <w:rPr>
                <w:lang w:val="en-US"/>
              </w:rPr>
            </w:pPr>
            <w:r w:rsidRPr="00520E4A">
              <w:rPr>
                <w:lang w:val="en-US"/>
              </w:rPr>
              <w:t>Dataline despliega este poder de procesamiento único de MultiPress a través de portales web o a través de API de terceros. De esta manera, la calculadora electrónica se integra perfectamente con la mayoría de las soluciones de comercio electrónico existentes en el mercado, como Prestashop, Magento, Prindustry, Woocommerce, Pressero, ... Esto permite tanto a los clientes finales (B2B o B2C) como a las empresas de producción de impresión aprovechar al máximo las avanzadas y lucrativas posibilidades que ofrece el comercio electrónico.</w:t>
            </w:r>
          </w:p>
          <w:p w14:paraId="48C6B903" w14:textId="77777777" w:rsidR="00520E4A" w:rsidRPr="00520E4A" w:rsidRDefault="00520E4A" w:rsidP="00520E4A">
            <w:pPr>
              <w:rPr>
                <w:lang w:val="en-US"/>
              </w:rPr>
            </w:pPr>
          </w:p>
          <w:p w14:paraId="4C2B75E3" w14:textId="77777777" w:rsidR="00520E4A" w:rsidRPr="00520E4A" w:rsidRDefault="00520E4A" w:rsidP="00520E4A">
            <w:pPr>
              <w:rPr>
                <w:lang w:val="en-US"/>
              </w:rPr>
            </w:pPr>
            <w:r w:rsidRPr="00520E4A">
              <w:rPr>
                <w:b/>
                <w:bCs/>
                <w:lang w:val="en-US"/>
              </w:rPr>
              <w:t>Ejemplos</w:t>
            </w:r>
          </w:p>
          <w:p w14:paraId="477F54F0" w14:textId="77777777" w:rsidR="00520E4A" w:rsidRDefault="00520E4A" w:rsidP="00520E4A">
            <w:pPr>
              <w:rPr>
                <w:lang w:val="en-US"/>
              </w:rPr>
            </w:pPr>
            <w:r w:rsidRPr="00520E4A">
              <w:rPr>
                <w:lang w:val="en-US"/>
              </w:rPr>
              <w:lastRenderedPageBreak/>
              <w:t>Desde hace tiempo Dataline ofrece soluciones de e-business dentro del software MIS/ERP de MultiPress. Estas configuraciones varían desde simples portales web, pasando por herramientas de edición y seguimiento en línea, hasta la calculadora electrónica completamente desarrollada.</w:t>
            </w:r>
          </w:p>
          <w:p w14:paraId="3A5656EA" w14:textId="7AEA583F" w:rsidR="00520E4A" w:rsidRDefault="00520E4A" w:rsidP="00520E4A">
            <w:pPr>
              <w:rPr>
                <w:lang w:val="en-US"/>
              </w:rPr>
            </w:pPr>
            <w:r w:rsidRPr="00520E4A">
              <w:rPr>
                <w:lang w:val="en-US"/>
              </w:rPr>
              <w:br/>
              <w:t>Especialmente la solución de la calculadora electrónica, en la que la tienda virtual es suministrada por proveedores especializados de comercio electrónico e integrada con la calculadora electrónica de MultiPress, ofrece la mayor funcionalidad posible. Algunos casos ilustrativos:</w:t>
            </w:r>
          </w:p>
          <w:p w14:paraId="0B4859A8" w14:textId="77777777" w:rsidR="00520E4A" w:rsidRPr="00520E4A" w:rsidRDefault="00520E4A" w:rsidP="00520E4A">
            <w:pPr>
              <w:rPr>
                <w:lang w:val="en-US"/>
              </w:rPr>
            </w:pPr>
          </w:p>
          <w:p w14:paraId="1D51137F" w14:textId="77777777" w:rsidR="00520E4A" w:rsidRPr="00520E4A" w:rsidRDefault="00520E4A" w:rsidP="00520E4A">
            <w:pPr>
              <w:rPr>
                <w:lang w:val="en-US"/>
              </w:rPr>
            </w:pPr>
            <w:r w:rsidRPr="00520E4A">
              <w:rPr>
                <w:b/>
                <w:bCs/>
                <w:lang w:val="en-US"/>
              </w:rPr>
              <w:t>DWCPrint</w:t>
            </w:r>
          </w:p>
          <w:p w14:paraId="4A65A35D" w14:textId="69E5A253" w:rsidR="00520E4A" w:rsidRPr="00A81CDB" w:rsidRDefault="00520E4A" w:rsidP="00520E4A">
            <w:pPr>
              <w:rPr>
                <w:lang w:val="en-US"/>
              </w:rPr>
            </w:pPr>
            <w:r w:rsidRPr="00520E4A">
              <w:rPr>
                <w:lang w:val="en-US"/>
              </w:rPr>
              <w:t>La imprenta holandesa DWC Print ofrece una amplia gama de impresión comercial. </w:t>
            </w:r>
            <w:r w:rsidRPr="00520E4A">
              <w:rPr>
                <w:lang w:val="nl-BE"/>
              </w:rPr>
              <w:t xml:space="preserve">Para su plataforma en línea, optaron por una tienda web </w:t>
            </w:r>
            <w:r w:rsidR="00A81CDB">
              <w:rPr>
                <w:lang w:val="nl-BE"/>
              </w:rPr>
              <w:t>Magento</w:t>
            </w:r>
            <w:r w:rsidRPr="00520E4A">
              <w:rPr>
                <w:lang w:val="nl-BE"/>
              </w:rPr>
              <w:t xml:space="preserve">. </w:t>
            </w:r>
            <w:r w:rsidRPr="00520E4A">
              <w:rPr>
                <w:lang w:val="en-US"/>
              </w:rPr>
              <w:t>Esta se integró con la calculadora electrónica MultiPress en cooperación con X-Interactive, un socio certificado de MultiPress.</w:t>
            </w:r>
            <w:r w:rsidRPr="00520E4A">
              <w:rPr>
                <w:lang w:val="en-US"/>
              </w:rPr>
              <w:br/>
            </w:r>
            <w:hyperlink r:id="rId8" w:history="1">
              <w:r w:rsidRPr="00520E4A">
                <w:rPr>
                  <w:rStyle w:val="Hyperlink"/>
                  <w:lang w:val="en-US"/>
                </w:rPr>
                <w:t>www.dwcprint.nl</w:t>
              </w:r>
            </w:hyperlink>
          </w:p>
          <w:p w14:paraId="45C7B554" w14:textId="77777777" w:rsidR="00520E4A" w:rsidRPr="00520E4A" w:rsidRDefault="00520E4A" w:rsidP="00520E4A">
            <w:pPr>
              <w:rPr>
                <w:lang w:val="en-US"/>
              </w:rPr>
            </w:pPr>
          </w:p>
          <w:p w14:paraId="7652AA5E" w14:textId="2615BA76" w:rsidR="00520E4A" w:rsidRPr="00520E4A" w:rsidRDefault="00520E4A" w:rsidP="00520E4A">
            <w:pPr>
              <w:rPr>
                <w:b/>
                <w:bCs/>
                <w:lang w:val="en-US"/>
              </w:rPr>
            </w:pPr>
            <w:r w:rsidRPr="00520E4A">
              <w:rPr>
                <w:b/>
                <w:bCs/>
                <w:lang w:val="en-US"/>
              </w:rPr>
              <w:t>Impression.cool</w:t>
            </w:r>
          </w:p>
          <w:p w14:paraId="08DC0FCA" w14:textId="77777777" w:rsidR="00A81CDB" w:rsidRPr="00A81CDB" w:rsidRDefault="00A81CDB" w:rsidP="00A81CDB">
            <w:pPr>
              <w:rPr>
                <w:lang w:val="en-US"/>
              </w:rPr>
            </w:pPr>
            <w:r w:rsidRPr="00A81CDB">
              <w:rPr>
                <w:lang w:val="en-US"/>
              </w:rPr>
              <w:t>Impression.cool, un cliente francés de MultiPress, es una gran compañía online en el campo de la rotulación, gran formato e impresión digital. Eligió la solución de comercio electrónico de Woocommerce (WordPress) integrada con la calculadora electrónica de MultiPress.</w:t>
            </w:r>
          </w:p>
          <w:p w14:paraId="3838F16A" w14:textId="7923DE55" w:rsidR="00520E4A" w:rsidRDefault="00D71FF8" w:rsidP="00520E4A">
            <w:pPr>
              <w:rPr>
                <w:lang w:val="en-US"/>
              </w:rPr>
            </w:pPr>
            <w:hyperlink r:id="rId9" w:history="1">
              <w:r w:rsidR="00520E4A" w:rsidRPr="00520E4A">
                <w:rPr>
                  <w:rStyle w:val="Hyperlink"/>
                  <w:lang w:val="en-US"/>
                </w:rPr>
                <w:t>www.impression.cool</w:t>
              </w:r>
            </w:hyperlink>
          </w:p>
          <w:p w14:paraId="338B920A" w14:textId="77777777" w:rsidR="00520E4A" w:rsidRPr="00520E4A" w:rsidRDefault="00520E4A" w:rsidP="00520E4A">
            <w:pPr>
              <w:rPr>
                <w:lang w:val="en-US"/>
              </w:rPr>
            </w:pPr>
          </w:p>
          <w:p w14:paraId="62EFF978" w14:textId="77777777" w:rsidR="00520E4A" w:rsidRDefault="00520E4A" w:rsidP="00520E4A">
            <w:pPr>
              <w:rPr>
                <w:lang w:val="en-US"/>
              </w:rPr>
            </w:pPr>
            <w:r w:rsidRPr="00A81CDB">
              <w:rPr>
                <w:lang w:val="nl-BE"/>
              </w:rPr>
              <w:t xml:space="preserve">Dirk Deroo, CEO Dataline: </w:t>
            </w:r>
            <w:r w:rsidRPr="00A81CDB">
              <w:rPr>
                <w:i/>
                <w:iCs/>
                <w:lang w:val="nl-BE"/>
              </w:rPr>
              <w:t xml:space="preserve">'El negocio online está creciendo rápidamente, también en el sector gráfico. </w:t>
            </w:r>
            <w:r w:rsidRPr="00520E4A">
              <w:rPr>
                <w:i/>
                <w:iCs/>
                <w:lang w:val="en-US"/>
              </w:rPr>
              <w:t>La crisis de la corona ha dejado claro que las soluciones de comercio electrónico se han convertido en vitales también para las empresas de medios de comunicación impresos. Por eso estamos muy contentos de que el jurado de EDP haya apreciado las potentes capacidades de la calculadora electrónica de MultiPress y nos haya premiado de nuevo este año como el mejor software MIS/ERP para empresas de impresión.</w:t>
            </w:r>
            <w:r w:rsidRPr="00520E4A">
              <w:rPr>
                <w:lang w:val="en-US"/>
              </w:rPr>
              <w:t>”</w:t>
            </w:r>
          </w:p>
          <w:p w14:paraId="7B92460C" w14:textId="51271225" w:rsidR="00520E4A" w:rsidRPr="00520E4A" w:rsidRDefault="00520E4A" w:rsidP="00520E4A">
            <w:pPr>
              <w:rPr>
                <w:lang w:val="en-US"/>
              </w:rPr>
            </w:pPr>
            <w:r w:rsidRPr="00520E4A">
              <w:rPr>
                <w:lang w:val="en-US"/>
              </w:rPr>
              <w:t xml:space="preserve">  </w:t>
            </w:r>
          </w:p>
          <w:p w14:paraId="01C133A7" w14:textId="77777777" w:rsidR="00520E4A" w:rsidRDefault="00520E4A" w:rsidP="00520E4A">
            <w:pPr>
              <w:rPr>
                <w:lang w:val="nl-BE"/>
              </w:rPr>
            </w:pPr>
          </w:p>
          <w:p w14:paraId="1F485650" w14:textId="75E30984" w:rsidR="00520E4A" w:rsidRPr="00520E4A" w:rsidRDefault="00520E4A" w:rsidP="00520E4A">
            <w:pPr>
              <w:rPr>
                <w:b/>
                <w:bCs/>
                <w:color w:val="00A3DB"/>
                <w:lang w:val="en-US"/>
              </w:rPr>
            </w:pPr>
            <w:r w:rsidRPr="00520E4A">
              <w:rPr>
                <w:b/>
                <w:bCs/>
                <w:color w:val="00A3DB"/>
                <w:lang w:val="en-US"/>
              </w:rPr>
              <w:t>Acerca de Dataline Solutions y Multipress</w:t>
            </w:r>
          </w:p>
          <w:p w14:paraId="21F113AD" w14:textId="77777777" w:rsidR="00520E4A" w:rsidRPr="00520E4A" w:rsidRDefault="00520E4A" w:rsidP="00520E4A">
            <w:pPr>
              <w:rPr>
                <w:b/>
                <w:bCs/>
                <w:lang w:val="en-US"/>
              </w:rPr>
            </w:pPr>
          </w:p>
          <w:p w14:paraId="5E23A5B6" w14:textId="6BE730CF" w:rsidR="00520E4A" w:rsidRPr="00520E4A" w:rsidRDefault="00520E4A" w:rsidP="00520E4A">
            <w:pPr>
              <w:rPr>
                <w:lang w:val="en-US"/>
              </w:rPr>
            </w:pPr>
            <w:r w:rsidRPr="00520E4A">
              <w:rPr>
                <w:b/>
                <w:bCs/>
                <w:lang w:val="en-US"/>
              </w:rPr>
              <w:t>Acerca de Dataline Solutions:</w:t>
            </w:r>
          </w:p>
          <w:p w14:paraId="18992929" w14:textId="388C9E1A" w:rsidR="00520E4A" w:rsidRDefault="00520E4A" w:rsidP="00520E4A">
            <w:pPr>
              <w:rPr>
                <w:lang w:val="en-US"/>
              </w:rPr>
            </w:pPr>
            <w:r w:rsidRPr="00520E4A">
              <w:rPr>
                <w:lang w:val="nl-BE"/>
              </w:rPr>
              <w:t xml:space="preserve">Con más de 1.000 clientes y 10.000 usuarios en 23 países, Dataline Solutions con el software MultiPress MIS/ERP es el líder indiscutible del mercado en la industria de producción de impresión en Europa. Dataline tiene su sede en Brugge-Loppem (Bélgica), con oficinas satélites en Hasselt (Bélgica), Limmen-Amsterdam (Países Bajos), Estrasburgo y París (Francia) y Willingen (Alemania). </w:t>
            </w:r>
            <w:r w:rsidRPr="00520E4A">
              <w:rPr>
                <w:lang w:val="en-US"/>
              </w:rPr>
              <w:t>El equipo de Dataline está formado por unos 50 apasionados especialistas de la industria gráfica.</w:t>
            </w:r>
          </w:p>
          <w:p w14:paraId="059A2583" w14:textId="77777777" w:rsidR="00520E4A" w:rsidRPr="00520E4A" w:rsidRDefault="00520E4A" w:rsidP="00520E4A">
            <w:pPr>
              <w:rPr>
                <w:lang w:val="en-US"/>
              </w:rPr>
            </w:pPr>
          </w:p>
          <w:p w14:paraId="46CCCEE7" w14:textId="77777777" w:rsidR="00520E4A" w:rsidRPr="00520E4A" w:rsidRDefault="00520E4A" w:rsidP="00520E4A">
            <w:pPr>
              <w:rPr>
                <w:lang w:val="en-US"/>
              </w:rPr>
            </w:pPr>
            <w:r w:rsidRPr="00520E4A">
              <w:rPr>
                <w:b/>
                <w:bCs/>
                <w:lang w:val="en-US"/>
              </w:rPr>
              <w:t>Acerca de MultiPress:</w:t>
            </w:r>
          </w:p>
          <w:p w14:paraId="3A2A58EC" w14:textId="77777777" w:rsidR="00520E4A" w:rsidRPr="00520E4A" w:rsidRDefault="00520E4A" w:rsidP="00520E4A">
            <w:pPr>
              <w:rPr>
                <w:lang w:val="en-US"/>
              </w:rPr>
            </w:pPr>
            <w:r w:rsidRPr="00520E4A">
              <w:rPr>
                <w:lang w:val="en-US"/>
              </w:rPr>
              <w:t>El software MultiPress MIS/ERP organiza la gestión diaria de cada empresa de producción de impresión y está disponible en 11 idiomas. Todos los procesos comerciales, administrativos, financieros, de producción y de logística, junto con la planificación, el registro, el comercio electrónico y la presentación de informes, se reúnen en un poderoso sistema de gestión. Se logra la máxima automatización, pero en ningún momento se le quita el control al usuario.</w:t>
            </w:r>
          </w:p>
          <w:p w14:paraId="05A229E2" w14:textId="059DD2CF" w:rsidR="00520E4A" w:rsidRDefault="00520E4A" w:rsidP="00520E4A">
            <w:pPr>
              <w:rPr>
                <w:lang w:val="en-US"/>
              </w:rPr>
            </w:pPr>
            <w:r w:rsidRPr="00520E4A">
              <w:rPr>
                <w:lang w:val="en-US"/>
              </w:rPr>
              <w:t>Gracias a la naturaleza modular de MultiPress, este software está perfectamente adaptado a cualquier empresa de producción gráfica. Independientemente de la técnica de impresión - offset, gran formato, impresión en lámina, laminación, coldset, grabado, heatset, acabado, serigrafía o impresión digital - MultiPress calcula perfectamente el coste y el tiempo de producción exactos.</w:t>
            </w:r>
          </w:p>
          <w:p w14:paraId="12ACF5DE" w14:textId="77777777" w:rsidR="00520E4A" w:rsidRPr="00520E4A" w:rsidRDefault="00520E4A" w:rsidP="00520E4A">
            <w:pPr>
              <w:rPr>
                <w:lang w:val="en-US"/>
              </w:rPr>
            </w:pPr>
          </w:p>
          <w:p w14:paraId="392D75E7" w14:textId="77777777" w:rsidR="00520E4A" w:rsidRPr="00520E4A" w:rsidRDefault="00520E4A" w:rsidP="00520E4A">
            <w:pPr>
              <w:rPr>
                <w:lang w:val="en-US"/>
              </w:rPr>
            </w:pPr>
            <w:r w:rsidRPr="00520E4A">
              <w:rPr>
                <w:b/>
                <w:bCs/>
                <w:lang w:val="en-US"/>
              </w:rPr>
              <w:t>Nota para los editores, no para la publicación</w:t>
            </w:r>
          </w:p>
          <w:p w14:paraId="2010FE9B" w14:textId="77777777" w:rsidR="00520E4A" w:rsidRPr="00520E4A" w:rsidRDefault="00520E4A" w:rsidP="00520E4A">
            <w:pPr>
              <w:rPr>
                <w:lang w:val="en-US"/>
              </w:rPr>
            </w:pPr>
            <w:r w:rsidRPr="00520E4A">
              <w:rPr>
                <w:lang w:val="en-US"/>
              </w:rPr>
              <w:t>Para más información sobre Dataline y MultiPress por favor contáctenos:</w:t>
            </w:r>
          </w:p>
          <w:p w14:paraId="47043210" w14:textId="77777777" w:rsidR="00520E4A" w:rsidRPr="00520E4A" w:rsidRDefault="00520E4A" w:rsidP="00520E4A">
            <w:pPr>
              <w:rPr>
                <w:lang w:val="nl-BE"/>
              </w:rPr>
            </w:pPr>
            <w:r w:rsidRPr="00520E4A">
              <w:rPr>
                <w:lang w:val="nl-BE"/>
              </w:rPr>
              <w:t>Fiona Adams</w:t>
            </w:r>
          </w:p>
          <w:p w14:paraId="07015AAB" w14:textId="77777777" w:rsidR="00520E4A" w:rsidRPr="00520E4A" w:rsidRDefault="00D71FF8" w:rsidP="00520E4A">
            <w:pPr>
              <w:rPr>
                <w:lang w:val="nl-BE"/>
              </w:rPr>
            </w:pPr>
            <w:hyperlink r:id="rId10" w:history="1">
              <w:r w:rsidR="00520E4A" w:rsidRPr="00520E4A">
                <w:rPr>
                  <w:rStyle w:val="Hyperlink"/>
                  <w:lang w:val="nl-BE"/>
                </w:rPr>
                <w:t>Fiona@dataline.eu</w:t>
              </w:r>
            </w:hyperlink>
          </w:p>
          <w:p w14:paraId="5A001734" w14:textId="77777777" w:rsidR="00520E4A" w:rsidRPr="00520E4A" w:rsidRDefault="00520E4A" w:rsidP="00520E4A">
            <w:pPr>
              <w:rPr>
                <w:lang w:val="nl-BE"/>
              </w:rPr>
            </w:pPr>
            <w:r w:rsidRPr="00520E4A">
              <w:rPr>
                <w:lang w:val="nl-BE"/>
              </w:rPr>
              <w:t>+32 (0)50 83 20 06</w:t>
            </w:r>
          </w:p>
        </w:tc>
      </w:tr>
    </w:tbl>
    <w:p w14:paraId="68C51B4E" w14:textId="77777777" w:rsidR="00520E4A" w:rsidRPr="00520E4A" w:rsidRDefault="00520E4A" w:rsidP="00520E4A">
      <w:pPr>
        <w:rPr>
          <w:lang w:val="nl-BE"/>
        </w:rPr>
      </w:pPr>
    </w:p>
    <w:p w14:paraId="31C03F95" w14:textId="2D11A47E" w:rsidR="00674DAA" w:rsidRPr="00966E8C" w:rsidRDefault="00674DAA" w:rsidP="00520E4A">
      <w:pPr>
        <w:rPr>
          <w:bCs/>
          <w:sz w:val="15"/>
          <w:szCs w:val="22"/>
          <w:lang w:val="nl-BE"/>
        </w:rPr>
      </w:pPr>
    </w:p>
    <w:sectPr w:rsidR="00674DAA" w:rsidRPr="00966E8C" w:rsidSect="00375F9F">
      <w:headerReference w:type="default" r:id="rId11"/>
      <w:pgSz w:w="11900" w:h="16840"/>
      <w:pgMar w:top="2268" w:right="851" w:bottom="226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1C88148" w14:textId="77777777" w:rsidR="00D71FF8" w:rsidRDefault="00D71FF8" w:rsidP="00EA7444">
      <w:pPr>
        <w:spacing w:line="240" w:lineRule="auto"/>
      </w:pPr>
      <w:r>
        <w:separator/>
      </w:r>
    </w:p>
  </w:endnote>
  <w:endnote w:type="continuationSeparator" w:id="0">
    <w:p w14:paraId="51F044F2" w14:textId="77777777" w:rsidR="00D71FF8" w:rsidRDefault="00D71FF8" w:rsidP="00EA744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imes New Roman (Hoofdtekst CS)">
    <w:altName w:val="Times New Roman"/>
    <w:panose1 w:val="020B0604020202020204"/>
    <w:charset w:val="00"/>
    <w:family w:val="roman"/>
    <w:notTrueType/>
    <w:pitch w:val="default"/>
  </w:font>
  <w:font w:name="Tofino-Book">
    <w:altName w:val="Cambria"/>
    <w:panose1 w:val="02000000000000000000"/>
    <w:charset w:val="00"/>
    <w:family w:val="auto"/>
    <w:pitch w:val="variable"/>
    <w:sig w:usb0="A00000FF" w:usb1="4000007B" w:usb2="00000000" w:usb3="00000000" w:csb0="00000093"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5E8B17B" w14:textId="77777777" w:rsidR="00D71FF8" w:rsidRDefault="00D71FF8" w:rsidP="00EA7444">
      <w:pPr>
        <w:spacing w:line="240" w:lineRule="auto"/>
      </w:pPr>
      <w:r>
        <w:separator/>
      </w:r>
    </w:p>
  </w:footnote>
  <w:footnote w:type="continuationSeparator" w:id="0">
    <w:p w14:paraId="449169C1" w14:textId="77777777" w:rsidR="00D71FF8" w:rsidRDefault="00D71FF8" w:rsidP="00EA744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295A32" w14:textId="77777777" w:rsidR="00375F9F" w:rsidRDefault="000759B2">
    <w:pPr>
      <w:pStyle w:val="Koptekst"/>
    </w:pPr>
    <w:r>
      <w:rPr>
        <w:noProof/>
      </w:rPr>
      <w:drawing>
        <wp:anchor distT="0" distB="0" distL="114300" distR="114300" simplePos="0" relativeHeight="251658240" behindDoc="1" locked="0" layoutInCell="1" allowOverlap="1" wp14:anchorId="500D5FBE" wp14:editId="2C1EDBEF">
          <wp:simplePos x="0" y="0"/>
          <wp:positionH relativeFrom="column">
            <wp:posOffset>-540385</wp:posOffset>
          </wp:positionH>
          <wp:positionV relativeFrom="page">
            <wp:posOffset>0</wp:posOffset>
          </wp:positionV>
          <wp:extent cx="7526655" cy="10669270"/>
          <wp:effectExtent l="0" t="0" r="0" b="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riefpapier-word.pdf"/>
                  <pic:cNvPicPr/>
                </pic:nvPicPr>
                <pic:blipFill>
                  <a:blip r:embed="rId1">
                    <a:extLst>
                      <a:ext uri="{28A0092B-C50C-407E-A947-70E740481C1C}">
                        <a14:useLocalDpi xmlns:a14="http://schemas.microsoft.com/office/drawing/2010/main" val="0"/>
                      </a:ext>
                    </a:extLst>
                  </a:blip>
                  <a:stretch>
                    <a:fillRect/>
                  </a:stretch>
                </pic:blipFill>
                <pic:spPr>
                  <a:xfrm>
                    <a:off x="0" y="0"/>
                    <a:ext cx="7526655" cy="1066927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B3078D"/>
    <w:multiLevelType w:val="hybridMultilevel"/>
    <w:tmpl w:val="67E2CA42"/>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9704FFF"/>
    <w:multiLevelType w:val="hybridMultilevel"/>
    <w:tmpl w:val="51745F94"/>
    <w:lvl w:ilvl="0" w:tplc="04130001">
      <w:start w:val="1"/>
      <w:numFmt w:val="bullet"/>
      <w:lvlText w:val=""/>
      <w:lvlJc w:val="left"/>
      <w:pPr>
        <w:ind w:left="720" w:hanging="360"/>
      </w:pPr>
      <w:rPr>
        <w:rFonts w:ascii="Symbol" w:hAnsi="Symbol" w:hint="default"/>
        <w:color w:val="00B0F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11F5092E"/>
    <w:multiLevelType w:val="multilevel"/>
    <w:tmpl w:val="E49CE564"/>
    <w:lvl w:ilvl="0">
      <w:start w:val="1"/>
      <w:numFmt w:val="bullet"/>
      <w:lvlText w:val=""/>
      <w:lvlJc w:val="left"/>
      <w:pPr>
        <w:ind w:left="644" w:hanging="360"/>
      </w:pPr>
      <w:rPr>
        <w:rFonts w:ascii="Symbol" w:hAnsi="Symbol" w:hint="default"/>
        <w:color w:val="00B0F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138A3A26"/>
    <w:multiLevelType w:val="multilevel"/>
    <w:tmpl w:val="9C2CBFC4"/>
    <w:lvl w:ilvl="0">
      <w:start w:val="1"/>
      <w:numFmt w:val="bullet"/>
      <w:lvlText w:val=""/>
      <w:lvlJc w:val="left"/>
      <w:pPr>
        <w:ind w:left="1440" w:hanging="360"/>
      </w:pPr>
      <w:rPr>
        <w:rFonts w:ascii="Symbol" w:hAnsi="Symbol" w:hint="default"/>
        <w:color w:val="00B0F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188D05AF"/>
    <w:multiLevelType w:val="multilevel"/>
    <w:tmpl w:val="9AB46688"/>
    <w:lvl w:ilvl="0">
      <w:start w:val="1"/>
      <w:numFmt w:val="bullet"/>
      <w:lvlText w:val=""/>
      <w:lvlJc w:val="left"/>
      <w:pPr>
        <w:ind w:left="644" w:hanging="360"/>
      </w:pPr>
      <w:rPr>
        <w:rFonts w:ascii="Symbol" w:hAnsi="Symbol" w:hint="default"/>
        <w:color w:val="00A3DB"/>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29247C8C"/>
    <w:multiLevelType w:val="hybridMultilevel"/>
    <w:tmpl w:val="79343894"/>
    <w:lvl w:ilvl="0" w:tplc="1F8225F4">
      <w:start w:val="1"/>
      <w:numFmt w:val="bullet"/>
      <w:pStyle w:val="Lijstalinea"/>
      <w:lvlText w:val=""/>
      <w:lvlJc w:val="left"/>
      <w:pPr>
        <w:ind w:left="567" w:hanging="283"/>
      </w:pPr>
      <w:rPr>
        <w:rFonts w:ascii="Symbol" w:hAnsi="Symbol" w:hint="default"/>
        <w:color w:val="00A3DB"/>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30CE1B8E"/>
    <w:multiLevelType w:val="hybridMultilevel"/>
    <w:tmpl w:val="9314D6C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32147281"/>
    <w:multiLevelType w:val="multilevel"/>
    <w:tmpl w:val="C4C093AA"/>
    <w:lvl w:ilvl="0">
      <w:start w:val="1"/>
      <w:numFmt w:val="bullet"/>
      <w:lvlText w:val=""/>
      <w:lvlJc w:val="left"/>
      <w:pPr>
        <w:ind w:left="454" w:hanging="170"/>
      </w:pPr>
      <w:rPr>
        <w:rFonts w:ascii="Symbol" w:hAnsi="Symbol" w:hint="default"/>
        <w:color w:val="00A3DB"/>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34A42EF6"/>
    <w:multiLevelType w:val="multilevel"/>
    <w:tmpl w:val="93908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72033EE"/>
    <w:multiLevelType w:val="multilevel"/>
    <w:tmpl w:val="D658A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3921F6D"/>
    <w:multiLevelType w:val="hybridMultilevel"/>
    <w:tmpl w:val="7DB4F90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15:restartNumberingAfterBreak="0">
    <w:nsid w:val="664D6AD8"/>
    <w:multiLevelType w:val="hybridMultilevel"/>
    <w:tmpl w:val="2DF6A30A"/>
    <w:lvl w:ilvl="0" w:tplc="BDC25A86">
      <w:start w:val="8210"/>
      <w:numFmt w:val="bullet"/>
      <w:lvlText w:val="-"/>
      <w:lvlJc w:val="left"/>
      <w:pPr>
        <w:ind w:left="720" w:hanging="360"/>
      </w:pPr>
      <w:rPr>
        <w:rFonts w:ascii="Verdana" w:eastAsiaTheme="minorHAnsi"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764F7EF1"/>
    <w:multiLevelType w:val="hybridMultilevel"/>
    <w:tmpl w:val="56707E7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2"/>
  </w:num>
  <w:num w:numId="4">
    <w:abstractNumId w:val="4"/>
  </w:num>
  <w:num w:numId="5">
    <w:abstractNumId w:val="7"/>
  </w:num>
  <w:num w:numId="6">
    <w:abstractNumId w:val="6"/>
  </w:num>
  <w:num w:numId="7">
    <w:abstractNumId w:val="9"/>
  </w:num>
  <w:num w:numId="8">
    <w:abstractNumId w:val="10"/>
  </w:num>
  <w:num w:numId="9">
    <w:abstractNumId w:val="12"/>
  </w:num>
  <w:num w:numId="10">
    <w:abstractNumId w:val="1"/>
  </w:num>
  <w:num w:numId="11">
    <w:abstractNumId w:val="0"/>
  </w:num>
  <w:num w:numId="12">
    <w:abstractNumId w:val="8"/>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removePersonalInformation/>
  <w:removeDateAndTime/>
  <w:displayBackgroundShape/>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4942"/>
    <w:rsid w:val="00002148"/>
    <w:rsid w:val="000102FD"/>
    <w:rsid w:val="00035A43"/>
    <w:rsid w:val="000501E3"/>
    <w:rsid w:val="00067CE6"/>
    <w:rsid w:val="000759B2"/>
    <w:rsid w:val="0009125D"/>
    <w:rsid w:val="000967E8"/>
    <w:rsid w:val="000C1D51"/>
    <w:rsid w:val="00101B4D"/>
    <w:rsid w:val="00102D9F"/>
    <w:rsid w:val="00126ED9"/>
    <w:rsid w:val="00146A6D"/>
    <w:rsid w:val="00157F73"/>
    <w:rsid w:val="0018177D"/>
    <w:rsid w:val="001A45E6"/>
    <w:rsid w:val="001C23C7"/>
    <w:rsid w:val="001C6C38"/>
    <w:rsid w:val="001F237D"/>
    <w:rsid w:val="001F345D"/>
    <w:rsid w:val="001F5D31"/>
    <w:rsid w:val="001F74FC"/>
    <w:rsid w:val="0022356F"/>
    <w:rsid w:val="00234A13"/>
    <w:rsid w:val="00255744"/>
    <w:rsid w:val="0026059D"/>
    <w:rsid w:val="002822B3"/>
    <w:rsid w:val="00286938"/>
    <w:rsid w:val="00293C37"/>
    <w:rsid w:val="002D630C"/>
    <w:rsid w:val="0031102E"/>
    <w:rsid w:val="00335CF9"/>
    <w:rsid w:val="003750E8"/>
    <w:rsid w:val="00375F9F"/>
    <w:rsid w:val="00387893"/>
    <w:rsid w:val="003C04B5"/>
    <w:rsid w:val="00413FD0"/>
    <w:rsid w:val="00417A3D"/>
    <w:rsid w:val="00423006"/>
    <w:rsid w:val="004240DD"/>
    <w:rsid w:val="00450D27"/>
    <w:rsid w:val="00492011"/>
    <w:rsid w:val="004A3951"/>
    <w:rsid w:val="004B3B11"/>
    <w:rsid w:val="004D7DA1"/>
    <w:rsid w:val="004F5B6E"/>
    <w:rsid w:val="00512869"/>
    <w:rsid w:val="00520E4A"/>
    <w:rsid w:val="005309DC"/>
    <w:rsid w:val="00532BE7"/>
    <w:rsid w:val="00590E60"/>
    <w:rsid w:val="005B656F"/>
    <w:rsid w:val="005B7822"/>
    <w:rsid w:val="005D055F"/>
    <w:rsid w:val="005D39E4"/>
    <w:rsid w:val="005E5474"/>
    <w:rsid w:val="005F4F4E"/>
    <w:rsid w:val="00621043"/>
    <w:rsid w:val="00635537"/>
    <w:rsid w:val="00647090"/>
    <w:rsid w:val="00657FC8"/>
    <w:rsid w:val="00662EF2"/>
    <w:rsid w:val="00664C0F"/>
    <w:rsid w:val="00674DAA"/>
    <w:rsid w:val="00686C6A"/>
    <w:rsid w:val="006903D7"/>
    <w:rsid w:val="006A0498"/>
    <w:rsid w:val="006C6E5A"/>
    <w:rsid w:val="006C7EF1"/>
    <w:rsid w:val="006D3733"/>
    <w:rsid w:val="006E0342"/>
    <w:rsid w:val="00730779"/>
    <w:rsid w:val="00746981"/>
    <w:rsid w:val="00751077"/>
    <w:rsid w:val="00756248"/>
    <w:rsid w:val="0076102F"/>
    <w:rsid w:val="007A6404"/>
    <w:rsid w:val="007A7895"/>
    <w:rsid w:val="007E7474"/>
    <w:rsid w:val="007E7B63"/>
    <w:rsid w:val="0080214A"/>
    <w:rsid w:val="00811AD6"/>
    <w:rsid w:val="00812230"/>
    <w:rsid w:val="00817CE8"/>
    <w:rsid w:val="00827BA1"/>
    <w:rsid w:val="0083057D"/>
    <w:rsid w:val="008459BE"/>
    <w:rsid w:val="008673EC"/>
    <w:rsid w:val="00872154"/>
    <w:rsid w:val="00876B09"/>
    <w:rsid w:val="008821D9"/>
    <w:rsid w:val="00891D7A"/>
    <w:rsid w:val="008A3A4B"/>
    <w:rsid w:val="008B225E"/>
    <w:rsid w:val="008C52E5"/>
    <w:rsid w:val="008D54A3"/>
    <w:rsid w:val="008E1660"/>
    <w:rsid w:val="008E4D96"/>
    <w:rsid w:val="0094750A"/>
    <w:rsid w:val="00955300"/>
    <w:rsid w:val="00966E8C"/>
    <w:rsid w:val="009718D2"/>
    <w:rsid w:val="009830CC"/>
    <w:rsid w:val="00983233"/>
    <w:rsid w:val="009843AA"/>
    <w:rsid w:val="00986440"/>
    <w:rsid w:val="0098765E"/>
    <w:rsid w:val="009955FC"/>
    <w:rsid w:val="009E0926"/>
    <w:rsid w:val="00A31FD1"/>
    <w:rsid w:val="00A34A93"/>
    <w:rsid w:val="00A5625A"/>
    <w:rsid w:val="00A81CDB"/>
    <w:rsid w:val="00AB17AA"/>
    <w:rsid w:val="00AD0D41"/>
    <w:rsid w:val="00AD5CBF"/>
    <w:rsid w:val="00B3472F"/>
    <w:rsid w:val="00B504C8"/>
    <w:rsid w:val="00B6004F"/>
    <w:rsid w:val="00BA1073"/>
    <w:rsid w:val="00BC0D1F"/>
    <w:rsid w:val="00BD2B8C"/>
    <w:rsid w:val="00BD504F"/>
    <w:rsid w:val="00BD5190"/>
    <w:rsid w:val="00BE1CBA"/>
    <w:rsid w:val="00BF0643"/>
    <w:rsid w:val="00C6388C"/>
    <w:rsid w:val="00C81E82"/>
    <w:rsid w:val="00C927E6"/>
    <w:rsid w:val="00C95B3D"/>
    <w:rsid w:val="00CF1DD1"/>
    <w:rsid w:val="00D060EF"/>
    <w:rsid w:val="00D21897"/>
    <w:rsid w:val="00D61267"/>
    <w:rsid w:val="00D71FF8"/>
    <w:rsid w:val="00D85F4B"/>
    <w:rsid w:val="00D931AC"/>
    <w:rsid w:val="00DB588F"/>
    <w:rsid w:val="00DC120D"/>
    <w:rsid w:val="00DC22F3"/>
    <w:rsid w:val="00DF4942"/>
    <w:rsid w:val="00DF4D23"/>
    <w:rsid w:val="00E02031"/>
    <w:rsid w:val="00E0481D"/>
    <w:rsid w:val="00E1348E"/>
    <w:rsid w:val="00E32A4E"/>
    <w:rsid w:val="00E41D73"/>
    <w:rsid w:val="00E46D57"/>
    <w:rsid w:val="00E64FC9"/>
    <w:rsid w:val="00E92B54"/>
    <w:rsid w:val="00EA7444"/>
    <w:rsid w:val="00EC2D72"/>
    <w:rsid w:val="00ED02E1"/>
    <w:rsid w:val="00EF67C9"/>
    <w:rsid w:val="00F02959"/>
    <w:rsid w:val="00F04F7F"/>
    <w:rsid w:val="00F109AC"/>
    <w:rsid w:val="00F12AD1"/>
    <w:rsid w:val="00F22D04"/>
    <w:rsid w:val="00F3138A"/>
    <w:rsid w:val="00F362E1"/>
    <w:rsid w:val="00F84034"/>
    <w:rsid w:val="00F86804"/>
    <w:rsid w:val="00F95225"/>
    <w:rsid w:val="00FB43E3"/>
    <w:rsid w:val="00FE4977"/>
    <w:rsid w:val="00FE4D14"/>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C85E861"/>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aliases w:val="Body Tekst"/>
    <w:qFormat/>
    <w:rsid w:val="00817CE8"/>
    <w:pPr>
      <w:spacing w:line="220" w:lineRule="atLeast"/>
    </w:pPr>
    <w:rPr>
      <w:rFonts w:ascii="Verdana" w:hAnsi="Verdana"/>
      <w:sz w:val="16"/>
    </w:rPr>
  </w:style>
  <w:style w:type="paragraph" w:styleId="Kop1">
    <w:name w:val="heading 1"/>
    <w:aliases w:val="Tussentitel 1"/>
    <w:basedOn w:val="Standaard"/>
    <w:next w:val="Standaard"/>
    <w:link w:val="Kop1Char"/>
    <w:uiPriority w:val="9"/>
    <w:qFormat/>
    <w:rsid w:val="00B3472F"/>
    <w:pPr>
      <w:keepNext/>
      <w:keepLines/>
      <w:spacing w:before="240" w:after="120"/>
      <w:outlineLvl w:val="0"/>
    </w:pPr>
    <w:rPr>
      <w:rFonts w:eastAsiaTheme="majorEastAsia" w:cstheme="majorBidi"/>
      <w:color w:val="00A3DB"/>
      <w:sz w:val="24"/>
      <w:szCs w:val="32"/>
    </w:rPr>
  </w:style>
  <w:style w:type="paragraph" w:styleId="Kop2">
    <w:name w:val="heading 2"/>
    <w:aliases w:val="Tussentitel 2"/>
    <w:basedOn w:val="Standaard"/>
    <w:next w:val="Standaard"/>
    <w:link w:val="Kop2Char"/>
    <w:uiPriority w:val="9"/>
    <w:unhideWhenUsed/>
    <w:qFormat/>
    <w:rsid w:val="00B3472F"/>
    <w:pPr>
      <w:keepNext/>
      <w:keepLines/>
      <w:spacing w:before="240" w:after="120"/>
      <w:outlineLvl w:val="1"/>
    </w:pPr>
    <w:rPr>
      <w:rFonts w:eastAsiaTheme="majorEastAsia" w:cstheme="majorBidi"/>
      <w:color w:val="00A3DB"/>
      <w:sz w:val="20"/>
      <w:szCs w:val="26"/>
    </w:rPr>
  </w:style>
  <w:style w:type="paragraph" w:styleId="Kop3">
    <w:name w:val="heading 3"/>
    <w:basedOn w:val="Standaard"/>
    <w:next w:val="Standaard"/>
    <w:link w:val="Kop3Char"/>
    <w:uiPriority w:val="9"/>
    <w:unhideWhenUsed/>
    <w:rsid w:val="00375F9F"/>
    <w:pPr>
      <w:keepNext/>
      <w:keepLines/>
      <w:spacing w:before="40"/>
      <w:outlineLvl w:val="2"/>
    </w:pPr>
    <w:rPr>
      <w:rFonts w:asciiTheme="majorHAnsi" w:eastAsiaTheme="majorEastAsia" w:hAnsiTheme="majorHAnsi" w:cstheme="majorBidi"/>
      <w:color w:val="1F3763" w:themeColor="accent1" w:themeShade="7F"/>
      <w:sz w:val="24"/>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EA7444"/>
    <w:pPr>
      <w:tabs>
        <w:tab w:val="center" w:pos="4536"/>
        <w:tab w:val="right" w:pos="9072"/>
      </w:tabs>
    </w:pPr>
  </w:style>
  <w:style w:type="character" w:customStyle="1" w:styleId="KoptekstChar">
    <w:name w:val="Koptekst Char"/>
    <w:basedOn w:val="Standaardalinea-lettertype"/>
    <w:link w:val="Koptekst"/>
    <w:uiPriority w:val="99"/>
    <w:rsid w:val="00EA7444"/>
  </w:style>
  <w:style w:type="paragraph" w:styleId="Voettekst">
    <w:name w:val="footer"/>
    <w:basedOn w:val="Standaard"/>
    <w:link w:val="VoettekstChar"/>
    <w:uiPriority w:val="99"/>
    <w:unhideWhenUsed/>
    <w:rsid w:val="00EA7444"/>
    <w:pPr>
      <w:tabs>
        <w:tab w:val="center" w:pos="4536"/>
        <w:tab w:val="right" w:pos="9072"/>
      </w:tabs>
    </w:pPr>
  </w:style>
  <w:style w:type="character" w:customStyle="1" w:styleId="VoettekstChar">
    <w:name w:val="Voettekst Char"/>
    <w:basedOn w:val="Standaardalinea-lettertype"/>
    <w:link w:val="Voettekst"/>
    <w:uiPriority w:val="99"/>
    <w:rsid w:val="00EA7444"/>
  </w:style>
  <w:style w:type="paragraph" w:styleId="Titel">
    <w:name w:val="Title"/>
    <w:aliases w:val="Hoofdtitel"/>
    <w:basedOn w:val="Standaard"/>
    <w:next w:val="Standaard"/>
    <w:link w:val="TitelChar"/>
    <w:uiPriority w:val="10"/>
    <w:qFormat/>
    <w:rsid w:val="00B3472F"/>
    <w:pPr>
      <w:spacing w:before="360" w:after="120"/>
      <w:contextualSpacing/>
    </w:pPr>
    <w:rPr>
      <w:rFonts w:eastAsiaTheme="majorEastAsia" w:cstheme="majorBidi"/>
      <w:color w:val="00A3DB"/>
      <w:spacing w:val="-10"/>
      <w:kern w:val="28"/>
      <w:sz w:val="28"/>
      <w:szCs w:val="56"/>
    </w:rPr>
  </w:style>
  <w:style w:type="character" w:customStyle="1" w:styleId="TitelChar">
    <w:name w:val="Titel Char"/>
    <w:aliases w:val="Hoofdtitel Char"/>
    <w:basedOn w:val="Standaardalinea-lettertype"/>
    <w:link w:val="Titel"/>
    <w:uiPriority w:val="10"/>
    <w:rsid w:val="00B3472F"/>
    <w:rPr>
      <w:rFonts w:ascii="Verdana" w:eastAsiaTheme="majorEastAsia" w:hAnsi="Verdana" w:cstheme="majorBidi"/>
      <w:color w:val="00A3DB"/>
      <w:spacing w:val="-10"/>
      <w:kern w:val="28"/>
      <w:sz w:val="28"/>
      <w:szCs w:val="56"/>
    </w:rPr>
  </w:style>
  <w:style w:type="character" w:customStyle="1" w:styleId="Kop2Char">
    <w:name w:val="Kop 2 Char"/>
    <w:aliases w:val="Tussentitel 2 Char"/>
    <w:basedOn w:val="Standaardalinea-lettertype"/>
    <w:link w:val="Kop2"/>
    <w:uiPriority w:val="9"/>
    <w:rsid w:val="00B3472F"/>
    <w:rPr>
      <w:rFonts w:ascii="Verdana" w:eastAsiaTheme="majorEastAsia" w:hAnsi="Verdana" w:cstheme="majorBidi"/>
      <w:color w:val="00A3DB"/>
      <w:sz w:val="20"/>
      <w:szCs w:val="26"/>
    </w:rPr>
  </w:style>
  <w:style w:type="character" w:customStyle="1" w:styleId="Kop3Char">
    <w:name w:val="Kop 3 Char"/>
    <w:basedOn w:val="Standaardalinea-lettertype"/>
    <w:link w:val="Kop3"/>
    <w:uiPriority w:val="9"/>
    <w:rsid w:val="00375F9F"/>
    <w:rPr>
      <w:rFonts w:asciiTheme="majorHAnsi" w:eastAsiaTheme="majorEastAsia" w:hAnsiTheme="majorHAnsi" w:cstheme="majorBidi"/>
      <w:color w:val="1F3763" w:themeColor="accent1" w:themeShade="7F"/>
    </w:rPr>
  </w:style>
  <w:style w:type="character" w:customStyle="1" w:styleId="Kop1Char">
    <w:name w:val="Kop 1 Char"/>
    <w:aliases w:val="Tussentitel 1 Char"/>
    <w:basedOn w:val="Standaardalinea-lettertype"/>
    <w:link w:val="Kop1"/>
    <w:uiPriority w:val="9"/>
    <w:rsid w:val="00B3472F"/>
    <w:rPr>
      <w:rFonts w:ascii="Verdana" w:eastAsiaTheme="majorEastAsia" w:hAnsi="Verdana" w:cstheme="majorBidi"/>
      <w:color w:val="00A3DB"/>
      <w:szCs w:val="32"/>
    </w:rPr>
  </w:style>
  <w:style w:type="character" w:styleId="Intensievebenadrukking">
    <w:name w:val="Intense Emphasis"/>
    <w:basedOn w:val="Standaardalinea-lettertype"/>
    <w:uiPriority w:val="21"/>
    <w:rsid w:val="00375F9F"/>
    <w:rPr>
      <w:i/>
      <w:iCs/>
      <w:color w:val="4472C4" w:themeColor="accent1"/>
    </w:rPr>
  </w:style>
  <w:style w:type="paragraph" w:styleId="Lijstalinea">
    <w:name w:val="List Paragraph"/>
    <w:basedOn w:val="Standaard"/>
    <w:uiPriority w:val="34"/>
    <w:qFormat/>
    <w:rsid w:val="00817CE8"/>
    <w:pPr>
      <w:numPr>
        <w:numId w:val="1"/>
      </w:numPr>
      <w:ind w:left="568" w:hanging="284"/>
      <w:contextualSpacing/>
    </w:pPr>
    <w:rPr>
      <w:rFonts w:cs="Times New Roman (Hoofdtekst CS)"/>
    </w:rPr>
  </w:style>
  <w:style w:type="paragraph" w:styleId="Geenafstand">
    <w:name w:val="No Spacing"/>
    <w:uiPriority w:val="1"/>
    <w:qFormat/>
    <w:rsid w:val="00827BA1"/>
    <w:rPr>
      <w:rFonts w:ascii="Verdana" w:hAnsi="Verdana"/>
      <w:sz w:val="16"/>
    </w:rPr>
  </w:style>
  <w:style w:type="paragraph" w:styleId="Plattetekst">
    <w:name w:val="Body Text"/>
    <w:basedOn w:val="Standaard"/>
    <w:link w:val="PlattetekstChar"/>
    <w:uiPriority w:val="1"/>
    <w:qFormat/>
    <w:rsid w:val="00126ED9"/>
    <w:pPr>
      <w:widowControl w:val="0"/>
      <w:autoSpaceDE w:val="0"/>
      <w:autoSpaceDN w:val="0"/>
      <w:spacing w:line="240" w:lineRule="auto"/>
    </w:pPr>
    <w:rPr>
      <w:rFonts w:ascii="Tofino-Book" w:eastAsia="Tofino-Book" w:hAnsi="Tofino-Book" w:cs="Tofino-Book"/>
      <w:szCs w:val="16"/>
      <w:lang w:eastAsia="nl-NL" w:bidi="nl-NL"/>
    </w:rPr>
  </w:style>
  <w:style w:type="character" w:customStyle="1" w:styleId="PlattetekstChar">
    <w:name w:val="Platte tekst Char"/>
    <w:basedOn w:val="Standaardalinea-lettertype"/>
    <w:link w:val="Plattetekst"/>
    <w:uiPriority w:val="1"/>
    <w:rsid w:val="00126ED9"/>
    <w:rPr>
      <w:rFonts w:ascii="Tofino-Book" w:eastAsia="Tofino-Book" w:hAnsi="Tofino-Book" w:cs="Tofino-Book"/>
      <w:sz w:val="16"/>
      <w:szCs w:val="16"/>
      <w:lang w:val="fr-FR" w:eastAsia="nl-NL" w:bidi="nl-NL"/>
    </w:rPr>
  </w:style>
  <w:style w:type="character" w:styleId="Hyperlink">
    <w:name w:val="Hyperlink"/>
    <w:basedOn w:val="Standaardalinea-lettertype"/>
    <w:uiPriority w:val="99"/>
    <w:unhideWhenUsed/>
    <w:rsid w:val="00126ED9"/>
    <w:rPr>
      <w:color w:val="0563C1" w:themeColor="hyperlink"/>
      <w:u w:val="single"/>
    </w:rPr>
  </w:style>
  <w:style w:type="paragraph" w:styleId="Ballontekst">
    <w:name w:val="Balloon Text"/>
    <w:basedOn w:val="Standaard"/>
    <w:link w:val="BallontekstChar"/>
    <w:uiPriority w:val="99"/>
    <w:semiHidden/>
    <w:unhideWhenUsed/>
    <w:rsid w:val="00126ED9"/>
    <w:pPr>
      <w:spacing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126ED9"/>
    <w:rPr>
      <w:rFonts w:ascii="Segoe UI" w:hAnsi="Segoe UI" w:cs="Segoe UI"/>
      <w:sz w:val="18"/>
      <w:szCs w:val="18"/>
    </w:rPr>
  </w:style>
  <w:style w:type="table" w:styleId="Tabelraster">
    <w:name w:val="Table Grid"/>
    <w:basedOn w:val="Standaardtabel"/>
    <w:uiPriority w:val="39"/>
    <w:rsid w:val="00126E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nopgelostemelding">
    <w:name w:val="Unresolved Mention"/>
    <w:basedOn w:val="Standaardalinea-lettertype"/>
    <w:uiPriority w:val="99"/>
    <w:semiHidden/>
    <w:unhideWhenUsed/>
    <w:rsid w:val="0076102F"/>
    <w:rPr>
      <w:color w:val="605E5C"/>
      <w:shd w:val="clear" w:color="auto" w:fill="E1DFDD"/>
    </w:rPr>
  </w:style>
  <w:style w:type="character" w:styleId="GevolgdeHyperlink">
    <w:name w:val="FollowedHyperlink"/>
    <w:basedOn w:val="Standaardalinea-lettertype"/>
    <w:uiPriority w:val="99"/>
    <w:semiHidden/>
    <w:unhideWhenUsed/>
    <w:rsid w:val="00B6004F"/>
    <w:rPr>
      <w:color w:val="954F72" w:themeColor="followedHyperlink"/>
      <w:u w:val="single"/>
    </w:rPr>
  </w:style>
  <w:style w:type="paragraph" w:styleId="Normaalweb">
    <w:name w:val="Normal (Web)"/>
    <w:basedOn w:val="Standaard"/>
    <w:uiPriority w:val="99"/>
    <w:semiHidden/>
    <w:unhideWhenUsed/>
    <w:rsid w:val="00F02959"/>
    <w:rPr>
      <w:rFonts w:ascii="Times New Roman" w:hAnsi="Times New Roman" w:cs="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3895754">
      <w:bodyDiv w:val="1"/>
      <w:marLeft w:val="0"/>
      <w:marRight w:val="0"/>
      <w:marTop w:val="0"/>
      <w:marBottom w:val="0"/>
      <w:divBdr>
        <w:top w:val="none" w:sz="0" w:space="0" w:color="auto"/>
        <w:left w:val="none" w:sz="0" w:space="0" w:color="auto"/>
        <w:bottom w:val="none" w:sz="0" w:space="0" w:color="auto"/>
        <w:right w:val="none" w:sz="0" w:space="0" w:color="auto"/>
      </w:divBdr>
    </w:div>
    <w:div w:id="58095095">
      <w:bodyDiv w:val="1"/>
      <w:marLeft w:val="0"/>
      <w:marRight w:val="0"/>
      <w:marTop w:val="0"/>
      <w:marBottom w:val="0"/>
      <w:divBdr>
        <w:top w:val="none" w:sz="0" w:space="0" w:color="auto"/>
        <w:left w:val="none" w:sz="0" w:space="0" w:color="auto"/>
        <w:bottom w:val="none" w:sz="0" w:space="0" w:color="auto"/>
        <w:right w:val="none" w:sz="0" w:space="0" w:color="auto"/>
      </w:divBdr>
    </w:div>
    <w:div w:id="66846880">
      <w:bodyDiv w:val="1"/>
      <w:marLeft w:val="0"/>
      <w:marRight w:val="0"/>
      <w:marTop w:val="0"/>
      <w:marBottom w:val="0"/>
      <w:divBdr>
        <w:top w:val="none" w:sz="0" w:space="0" w:color="auto"/>
        <w:left w:val="none" w:sz="0" w:space="0" w:color="auto"/>
        <w:bottom w:val="none" w:sz="0" w:space="0" w:color="auto"/>
        <w:right w:val="none" w:sz="0" w:space="0" w:color="auto"/>
      </w:divBdr>
    </w:div>
    <w:div w:id="66920439">
      <w:bodyDiv w:val="1"/>
      <w:marLeft w:val="0"/>
      <w:marRight w:val="0"/>
      <w:marTop w:val="0"/>
      <w:marBottom w:val="0"/>
      <w:divBdr>
        <w:top w:val="none" w:sz="0" w:space="0" w:color="auto"/>
        <w:left w:val="none" w:sz="0" w:space="0" w:color="auto"/>
        <w:bottom w:val="none" w:sz="0" w:space="0" w:color="auto"/>
        <w:right w:val="none" w:sz="0" w:space="0" w:color="auto"/>
      </w:divBdr>
    </w:div>
    <w:div w:id="93021277">
      <w:bodyDiv w:val="1"/>
      <w:marLeft w:val="0"/>
      <w:marRight w:val="0"/>
      <w:marTop w:val="0"/>
      <w:marBottom w:val="0"/>
      <w:divBdr>
        <w:top w:val="none" w:sz="0" w:space="0" w:color="auto"/>
        <w:left w:val="none" w:sz="0" w:space="0" w:color="auto"/>
        <w:bottom w:val="none" w:sz="0" w:space="0" w:color="auto"/>
        <w:right w:val="none" w:sz="0" w:space="0" w:color="auto"/>
      </w:divBdr>
    </w:div>
    <w:div w:id="103351770">
      <w:bodyDiv w:val="1"/>
      <w:marLeft w:val="0"/>
      <w:marRight w:val="0"/>
      <w:marTop w:val="0"/>
      <w:marBottom w:val="0"/>
      <w:divBdr>
        <w:top w:val="none" w:sz="0" w:space="0" w:color="auto"/>
        <w:left w:val="none" w:sz="0" w:space="0" w:color="auto"/>
        <w:bottom w:val="none" w:sz="0" w:space="0" w:color="auto"/>
        <w:right w:val="none" w:sz="0" w:space="0" w:color="auto"/>
      </w:divBdr>
    </w:div>
    <w:div w:id="160315470">
      <w:bodyDiv w:val="1"/>
      <w:marLeft w:val="0"/>
      <w:marRight w:val="0"/>
      <w:marTop w:val="0"/>
      <w:marBottom w:val="0"/>
      <w:divBdr>
        <w:top w:val="none" w:sz="0" w:space="0" w:color="auto"/>
        <w:left w:val="none" w:sz="0" w:space="0" w:color="auto"/>
        <w:bottom w:val="none" w:sz="0" w:space="0" w:color="auto"/>
        <w:right w:val="none" w:sz="0" w:space="0" w:color="auto"/>
      </w:divBdr>
    </w:div>
    <w:div w:id="189802764">
      <w:bodyDiv w:val="1"/>
      <w:marLeft w:val="0"/>
      <w:marRight w:val="0"/>
      <w:marTop w:val="0"/>
      <w:marBottom w:val="0"/>
      <w:divBdr>
        <w:top w:val="none" w:sz="0" w:space="0" w:color="auto"/>
        <w:left w:val="none" w:sz="0" w:space="0" w:color="auto"/>
        <w:bottom w:val="none" w:sz="0" w:space="0" w:color="auto"/>
        <w:right w:val="none" w:sz="0" w:space="0" w:color="auto"/>
      </w:divBdr>
    </w:div>
    <w:div w:id="197469286">
      <w:bodyDiv w:val="1"/>
      <w:marLeft w:val="0"/>
      <w:marRight w:val="0"/>
      <w:marTop w:val="0"/>
      <w:marBottom w:val="0"/>
      <w:divBdr>
        <w:top w:val="none" w:sz="0" w:space="0" w:color="auto"/>
        <w:left w:val="none" w:sz="0" w:space="0" w:color="auto"/>
        <w:bottom w:val="none" w:sz="0" w:space="0" w:color="auto"/>
        <w:right w:val="none" w:sz="0" w:space="0" w:color="auto"/>
      </w:divBdr>
    </w:div>
    <w:div w:id="206181169">
      <w:bodyDiv w:val="1"/>
      <w:marLeft w:val="0"/>
      <w:marRight w:val="0"/>
      <w:marTop w:val="0"/>
      <w:marBottom w:val="0"/>
      <w:divBdr>
        <w:top w:val="none" w:sz="0" w:space="0" w:color="auto"/>
        <w:left w:val="none" w:sz="0" w:space="0" w:color="auto"/>
        <w:bottom w:val="none" w:sz="0" w:space="0" w:color="auto"/>
        <w:right w:val="none" w:sz="0" w:space="0" w:color="auto"/>
      </w:divBdr>
    </w:div>
    <w:div w:id="212694064">
      <w:bodyDiv w:val="1"/>
      <w:marLeft w:val="0"/>
      <w:marRight w:val="0"/>
      <w:marTop w:val="0"/>
      <w:marBottom w:val="0"/>
      <w:divBdr>
        <w:top w:val="none" w:sz="0" w:space="0" w:color="auto"/>
        <w:left w:val="none" w:sz="0" w:space="0" w:color="auto"/>
        <w:bottom w:val="none" w:sz="0" w:space="0" w:color="auto"/>
        <w:right w:val="none" w:sz="0" w:space="0" w:color="auto"/>
      </w:divBdr>
    </w:div>
    <w:div w:id="257521299">
      <w:bodyDiv w:val="1"/>
      <w:marLeft w:val="0"/>
      <w:marRight w:val="0"/>
      <w:marTop w:val="0"/>
      <w:marBottom w:val="0"/>
      <w:divBdr>
        <w:top w:val="none" w:sz="0" w:space="0" w:color="auto"/>
        <w:left w:val="none" w:sz="0" w:space="0" w:color="auto"/>
        <w:bottom w:val="none" w:sz="0" w:space="0" w:color="auto"/>
        <w:right w:val="none" w:sz="0" w:space="0" w:color="auto"/>
      </w:divBdr>
    </w:div>
    <w:div w:id="272176802">
      <w:bodyDiv w:val="1"/>
      <w:marLeft w:val="0"/>
      <w:marRight w:val="0"/>
      <w:marTop w:val="0"/>
      <w:marBottom w:val="0"/>
      <w:divBdr>
        <w:top w:val="none" w:sz="0" w:space="0" w:color="auto"/>
        <w:left w:val="none" w:sz="0" w:space="0" w:color="auto"/>
        <w:bottom w:val="none" w:sz="0" w:space="0" w:color="auto"/>
        <w:right w:val="none" w:sz="0" w:space="0" w:color="auto"/>
      </w:divBdr>
    </w:div>
    <w:div w:id="287591762">
      <w:bodyDiv w:val="1"/>
      <w:marLeft w:val="0"/>
      <w:marRight w:val="0"/>
      <w:marTop w:val="0"/>
      <w:marBottom w:val="0"/>
      <w:divBdr>
        <w:top w:val="none" w:sz="0" w:space="0" w:color="auto"/>
        <w:left w:val="none" w:sz="0" w:space="0" w:color="auto"/>
        <w:bottom w:val="none" w:sz="0" w:space="0" w:color="auto"/>
        <w:right w:val="none" w:sz="0" w:space="0" w:color="auto"/>
      </w:divBdr>
    </w:div>
    <w:div w:id="365566395">
      <w:bodyDiv w:val="1"/>
      <w:marLeft w:val="0"/>
      <w:marRight w:val="0"/>
      <w:marTop w:val="0"/>
      <w:marBottom w:val="0"/>
      <w:divBdr>
        <w:top w:val="none" w:sz="0" w:space="0" w:color="auto"/>
        <w:left w:val="none" w:sz="0" w:space="0" w:color="auto"/>
        <w:bottom w:val="none" w:sz="0" w:space="0" w:color="auto"/>
        <w:right w:val="none" w:sz="0" w:space="0" w:color="auto"/>
      </w:divBdr>
    </w:div>
    <w:div w:id="437874776">
      <w:bodyDiv w:val="1"/>
      <w:marLeft w:val="0"/>
      <w:marRight w:val="0"/>
      <w:marTop w:val="0"/>
      <w:marBottom w:val="0"/>
      <w:divBdr>
        <w:top w:val="none" w:sz="0" w:space="0" w:color="auto"/>
        <w:left w:val="none" w:sz="0" w:space="0" w:color="auto"/>
        <w:bottom w:val="none" w:sz="0" w:space="0" w:color="auto"/>
        <w:right w:val="none" w:sz="0" w:space="0" w:color="auto"/>
      </w:divBdr>
    </w:div>
    <w:div w:id="450169338">
      <w:bodyDiv w:val="1"/>
      <w:marLeft w:val="0"/>
      <w:marRight w:val="0"/>
      <w:marTop w:val="0"/>
      <w:marBottom w:val="0"/>
      <w:divBdr>
        <w:top w:val="none" w:sz="0" w:space="0" w:color="auto"/>
        <w:left w:val="none" w:sz="0" w:space="0" w:color="auto"/>
        <w:bottom w:val="none" w:sz="0" w:space="0" w:color="auto"/>
        <w:right w:val="none" w:sz="0" w:space="0" w:color="auto"/>
      </w:divBdr>
    </w:div>
    <w:div w:id="467090465">
      <w:bodyDiv w:val="1"/>
      <w:marLeft w:val="0"/>
      <w:marRight w:val="0"/>
      <w:marTop w:val="0"/>
      <w:marBottom w:val="0"/>
      <w:divBdr>
        <w:top w:val="none" w:sz="0" w:space="0" w:color="auto"/>
        <w:left w:val="none" w:sz="0" w:space="0" w:color="auto"/>
        <w:bottom w:val="none" w:sz="0" w:space="0" w:color="auto"/>
        <w:right w:val="none" w:sz="0" w:space="0" w:color="auto"/>
      </w:divBdr>
    </w:div>
    <w:div w:id="468593163">
      <w:bodyDiv w:val="1"/>
      <w:marLeft w:val="0"/>
      <w:marRight w:val="0"/>
      <w:marTop w:val="0"/>
      <w:marBottom w:val="0"/>
      <w:divBdr>
        <w:top w:val="none" w:sz="0" w:space="0" w:color="auto"/>
        <w:left w:val="none" w:sz="0" w:space="0" w:color="auto"/>
        <w:bottom w:val="none" w:sz="0" w:space="0" w:color="auto"/>
        <w:right w:val="none" w:sz="0" w:space="0" w:color="auto"/>
      </w:divBdr>
    </w:div>
    <w:div w:id="480078289">
      <w:bodyDiv w:val="1"/>
      <w:marLeft w:val="0"/>
      <w:marRight w:val="0"/>
      <w:marTop w:val="0"/>
      <w:marBottom w:val="0"/>
      <w:divBdr>
        <w:top w:val="none" w:sz="0" w:space="0" w:color="auto"/>
        <w:left w:val="none" w:sz="0" w:space="0" w:color="auto"/>
        <w:bottom w:val="none" w:sz="0" w:space="0" w:color="auto"/>
        <w:right w:val="none" w:sz="0" w:space="0" w:color="auto"/>
      </w:divBdr>
    </w:div>
    <w:div w:id="484273846">
      <w:bodyDiv w:val="1"/>
      <w:marLeft w:val="0"/>
      <w:marRight w:val="0"/>
      <w:marTop w:val="0"/>
      <w:marBottom w:val="0"/>
      <w:divBdr>
        <w:top w:val="none" w:sz="0" w:space="0" w:color="auto"/>
        <w:left w:val="none" w:sz="0" w:space="0" w:color="auto"/>
        <w:bottom w:val="none" w:sz="0" w:space="0" w:color="auto"/>
        <w:right w:val="none" w:sz="0" w:space="0" w:color="auto"/>
      </w:divBdr>
    </w:div>
    <w:div w:id="489057610">
      <w:bodyDiv w:val="1"/>
      <w:marLeft w:val="0"/>
      <w:marRight w:val="0"/>
      <w:marTop w:val="0"/>
      <w:marBottom w:val="0"/>
      <w:divBdr>
        <w:top w:val="none" w:sz="0" w:space="0" w:color="auto"/>
        <w:left w:val="none" w:sz="0" w:space="0" w:color="auto"/>
        <w:bottom w:val="none" w:sz="0" w:space="0" w:color="auto"/>
        <w:right w:val="none" w:sz="0" w:space="0" w:color="auto"/>
      </w:divBdr>
    </w:div>
    <w:div w:id="506600673">
      <w:bodyDiv w:val="1"/>
      <w:marLeft w:val="0"/>
      <w:marRight w:val="0"/>
      <w:marTop w:val="0"/>
      <w:marBottom w:val="0"/>
      <w:divBdr>
        <w:top w:val="none" w:sz="0" w:space="0" w:color="auto"/>
        <w:left w:val="none" w:sz="0" w:space="0" w:color="auto"/>
        <w:bottom w:val="none" w:sz="0" w:space="0" w:color="auto"/>
        <w:right w:val="none" w:sz="0" w:space="0" w:color="auto"/>
      </w:divBdr>
    </w:div>
    <w:div w:id="522285567">
      <w:bodyDiv w:val="1"/>
      <w:marLeft w:val="0"/>
      <w:marRight w:val="0"/>
      <w:marTop w:val="0"/>
      <w:marBottom w:val="0"/>
      <w:divBdr>
        <w:top w:val="none" w:sz="0" w:space="0" w:color="auto"/>
        <w:left w:val="none" w:sz="0" w:space="0" w:color="auto"/>
        <w:bottom w:val="none" w:sz="0" w:space="0" w:color="auto"/>
        <w:right w:val="none" w:sz="0" w:space="0" w:color="auto"/>
      </w:divBdr>
    </w:div>
    <w:div w:id="556360122">
      <w:bodyDiv w:val="1"/>
      <w:marLeft w:val="0"/>
      <w:marRight w:val="0"/>
      <w:marTop w:val="0"/>
      <w:marBottom w:val="0"/>
      <w:divBdr>
        <w:top w:val="none" w:sz="0" w:space="0" w:color="auto"/>
        <w:left w:val="none" w:sz="0" w:space="0" w:color="auto"/>
        <w:bottom w:val="none" w:sz="0" w:space="0" w:color="auto"/>
        <w:right w:val="none" w:sz="0" w:space="0" w:color="auto"/>
      </w:divBdr>
    </w:div>
    <w:div w:id="615529153">
      <w:bodyDiv w:val="1"/>
      <w:marLeft w:val="0"/>
      <w:marRight w:val="0"/>
      <w:marTop w:val="0"/>
      <w:marBottom w:val="0"/>
      <w:divBdr>
        <w:top w:val="none" w:sz="0" w:space="0" w:color="auto"/>
        <w:left w:val="none" w:sz="0" w:space="0" w:color="auto"/>
        <w:bottom w:val="none" w:sz="0" w:space="0" w:color="auto"/>
        <w:right w:val="none" w:sz="0" w:space="0" w:color="auto"/>
      </w:divBdr>
    </w:div>
    <w:div w:id="622812227">
      <w:bodyDiv w:val="1"/>
      <w:marLeft w:val="0"/>
      <w:marRight w:val="0"/>
      <w:marTop w:val="0"/>
      <w:marBottom w:val="0"/>
      <w:divBdr>
        <w:top w:val="none" w:sz="0" w:space="0" w:color="auto"/>
        <w:left w:val="none" w:sz="0" w:space="0" w:color="auto"/>
        <w:bottom w:val="none" w:sz="0" w:space="0" w:color="auto"/>
        <w:right w:val="none" w:sz="0" w:space="0" w:color="auto"/>
      </w:divBdr>
    </w:div>
    <w:div w:id="622886839">
      <w:bodyDiv w:val="1"/>
      <w:marLeft w:val="0"/>
      <w:marRight w:val="0"/>
      <w:marTop w:val="0"/>
      <w:marBottom w:val="0"/>
      <w:divBdr>
        <w:top w:val="none" w:sz="0" w:space="0" w:color="auto"/>
        <w:left w:val="none" w:sz="0" w:space="0" w:color="auto"/>
        <w:bottom w:val="none" w:sz="0" w:space="0" w:color="auto"/>
        <w:right w:val="none" w:sz="0" w:space="0" w:color="auto"/>
      </w:divBdr>
    </w:div>
    <w:div w:id="625165047">
      <w:bodyDiv w:val="1"/>
      <w:marLeft w:val="0"/>
      <w:marRight w:val="0"/>
      <w:marTop w:val="0"/>
      <w:marBottom w:val="0"/>
      <w:divBdr>
        <w:top w:val="none" w:sz="0" w:space="0" w:color="auto"/>
        <w:left w:val="none" w:sz="0" w:space="0" w:color="auto"/>
        <w:bottom w:val="none" w:sz="0" w:space="0" w:color="auto"/>
        <w:right w:val="none" w:sz="0" w:space="0" w:color="auto"/>
      </w:divBdr>
    </w:div>
    <w:div w:id="637800422">
      <w:bodyDiv w:val="1"/>
      <w:marLeft w:val="0"/>
      <w:marRight w:val="0"/>
      <w:marTop w:val="0"/>
      <w:marBottom w:val="0"/>
      <w:divBdr>
        <w:top w:val="none" w:sz="0" w:space="0" w:color="auto"/>
        <w:left w:val="none" w:sz="0" w:space="0" w:color="auto"/>
        <w:bottom w:val="none" w:sz="0" w:space="0" w:color="auto"/>
        <w:right w:val="none" w:sz="0" w:space="0" w:color="auto"/>
      </w:divBdr>
    </w:div>
    <w:div w:id="663362249">
      <w:bodyDiv w:val="1"/>
      <w:marLeft w:val="0"/>
      <w:marRight w:val="0"/>
      <w:marTop w:val="0"/>
      <w:marBottom w:val="0"/>
      <w:divBdr>
        <w:top w:val="none" w:sz="0" w:space="0" w:color="auto"/>
        <w:left w:val="none" w:sz="0" w:space="0" w:color="auto"/>
        <w:bottom w:val="none" w:sz="0" w:space="0" w:color="auto"/>
        <w:right w:val="none" w:sz="0" w:space="0" w:color="auto"/>
      </w:divBdr>
    </w:div>
    <w:div w:id="665405350">
      <w:bodyDiv w:val="1"/>
      <w:marLeft w:val="0"/>
      <w:marRight w:val="0"/>
      <w:marTop w:val="0"/>
      <w:marBottom w:val="0"/>
      <w:divBdr>
        <w:top w:val="none" w:sz="0" w:space="0" w:color="auto"/>
        <w:left w:val="none" w:sz="0" w:space="0" w:color="auto"/>
        <w:bottom w:val="none" w:sz="0" w:space="0" w:color="auto"/>
        <w:right w:val="none" w:sz="0" w:space="0" w:color="auto"/>
      </w:divBdr>
    </w:div>
    <w:div w:id="666321450">
      <w:bodyDiv w:val="1"/>
      <w:marLeft w:val="0"/>
      <w:marRight w:val="0"/>
      <w:marTop w:val="0"/>
      <w:marBottom w:val="0"/>
      <w:divBdr>
        <w:top w:val="none" w:sz="0" w:space="0" w:color="auto"/>
        <w:left w:val="none" w:sz="0" w:space="0" w:color="auto"/>
        <w:bottom w:val="none" w:sz="0" w:space="0" w:color="auto"/>
        <w:right w:val="none" w:sz="0" w:space="0" w:color="auto"/>
      </w:divBdr>
    </w:div>
    <w:div w:id="679771373">
      <w:bodyDiv w:val="1"/>
      <w:marLeft w:val="0"/>
      <w:marRight w:val="0"/>
      <w:marTop w:val="0"/>
      <w:marBottom w:val="0"/>
      <w:divBdr>
        <w:top w:val="none" w:sz="0" w:space="0" w:color="auto"/>
        <w:left w:val="none" w:sz="0" w:space="0" w:color="auto"/>
        <w:bottom w:val="none" w:sz="0" w:space="0" w:color="auto"/>
        <w:right w:val="none" w:sz="0" w:space="0" w:color="auto"/>
      </w:divBdr>
    </w:div>
    <w:div w:id="709497132">
      <w:bodyDiv w:val="1"/>
      <w:marLeft w:val="0"/>
      <w:marRight w:val="0"/>
      <w:marTop w:val="0"/>
      <w:marBottom w:val="0"/>
      <w:divBdr>
        <w:top w:val="none" w:sz="0" w:space="0" w:color="auto"/>
        <w:left w:val="none" w:sz="0" w:space="0" w:color="auto"/>
        <w:bottom w:val="none" w:sz="0" w:space="0" w:color="auto"/>
        <w:right w:val="none" w:sz="0" w:space="0" w:color="auto"/>
      </w:divBdr>
    </w:div>
    <w:div w:id="718936210">
      <w:bodyDiv w:val="1"/>
      <w:marLeft w:val="0"/>
      <w:marRight w:val="0"/>
      <w:marTop w:val="0"/>
      <w:marBottom w:val="0"/>
      <w:divBdr>
        <w:top w:val="none" w:sz="0" w:space="0" w:color="auto"/>
        <w:left w:val="none" w:sz="0" w:space="0" w:color="auto"/>
        <w:bottom w:val="none" w:sz="0" w:space="0" w:color="auto"/>
        <w:right w:val="none" w:sz="0" w:space="0" w:color="auto"/>
      </w:divBdr>
    </w:div>
    <w:div w:id="730349482">
      <w:bodyDiv w:val="1"/>
      <w:marLeft w:val="0"/>
      <w:marRight w:val="0"/>
      <w:marTop w:val="0"/>
      <w:marBottom w:val="0"/>
      <w:divBdr>
        <w:top w:val="none" w:sz="0" w:space="0" w:color="auto"/>
        <w:left w:val="none" w:sz="0" w:space="0" w:color="auto"/>
        <w:bottom w:val="none" w:sz="0" w:space="0" w:color="auto"/>
        <w:right w:val="none" w:sz="0" w:space="0" w:color="auto"/>
      </w:divBdr>
    </w:div>
    <w:div w:id="754203602">
      <w:bodyDiv w:val="1"/>
      <w:marLeft w:val="0"/>
      <w:marRight w:val="0"/>
      <w:marTop w:val="0"/>
      <w:marBottom w:val="0"/>
      <w:divBdr>
        <w:top w:val="none" w:sz="0" w:space="0" w:color="auto"/>
        <w:left w:val="none" w:sz="0" w:space="0" w:color="auto"/>
        <w:bottom w:val="none" w:sz="0" w:space="0" w:color="auto"/>
        <w:right w:val="none" w:sz="0" w:space="0" w:color="auto"/>
      </w:divBdr>
    </w:div>
    <w:div w:id="756634367">
      <w:bodyDiv w:val="1"/>
      <w:marLeft w:val="0"/>
      <w:marRight w:val="0"/>
      <w:marTop w:val="0"/>
      <w:marBottom w:val="0"/>
      <w:divBdr>
        <w:top w:val="none" w:sz="0" w:space="0" w:color="auto"/>
        <w:left w:val="none" w:sz="0" w:space="0" w:color="auto"/>
        <w:bottom w:val="none" w:sz="0" w:space="0" w:color="auto"/>
        <w:right w:val="none" w:sz="0" w:space="0" w:color="auto"/>
      </w:divBdr>
    </w:div>
    <w:div w:id="763645930">
      <w:bodyDiv w:val="1"/>
      <w:marLeft w:val="0"/>
      <w:marRight w:val="0"/>
      <w:marTop w:val="0"/>
      <w:marBottom w:val="0"/>
      <w:divBdr>
        <w:top w:val="none" w:sz="0" w:space="0" w:color="auto"/>
        <w:left w:val="none" w:sz="0" w:space="0" w:color="auto"/>
        <w:bottom w:val="none" w:sz="0" w:space="0" w:color="auto"/>
        <w:right w:val="none" w:sz="0" w:space="0" w:color="auto"/>
      </w:divBdr>
    </w:div>
    <w:div w:id="780035277">
      <w:bodyDiv w:val="1"/>
      <w:marLeft w:val="0"/>
      <w:marRight w:val="0"/>
      <w:marTop w:val="0"/>
      <w:marBottom w:val="0"/>
      <w:divBdr>
        <w:top w:val="none" w:sz="0" w:space="0" w:color="auto"/>
        <w:left w:val="none" w:sz="0" w:space="0" w:color="auto"/>
        <w:bottom w:val="none" w:sz="0" w:space="0" w:color="auto"/>
        <w:right w:val="none" w:sz="0" w:space="0" w:color="auto"/>
      </w:divBdr>
    </w:div>
    <w:div w:id="832843713">
      <w:bodyDiv w:val="1"/>
      <w:marLeft w:val="0"/>
      <w:marRight w:val="0"/>
      <w:marTop w:val="0"/>
      <w:marBottom w:val="0"/>
      <w:divBdr>
        <w:top w:val="none" w:sz="0" w:space="0" w:color="auto"/>
        <w:left w:val="none" w:sz="0" w:space="0" w:color="auto"/>
        <w:bottom w:val="none" w:sz="0" w:space="0" w:color="auto"/>
        <w:right w:val="none" w:sz="0" w:space="0" w:color="auto"/>
      </w:divBdr>
    </w:div>
    <w:div w:id="850602206">
      <w:bodyDiv w:val="1"/>
      <w:marLeft w:val="0"/>
      <w:marRight w:val="0"/>
      <w:marTop w:val="0"/>
      <w:marBottom w:val="0"/>
      <w:divBdr>
        <w:top w:val="none" w:sz="0" w:space="0" w:color="auto"/>
        <w:left w:val="none" w:sz="0" w:space="0" w:color="auto"/>
        <w:bottom w:val="none" w:sz="0" w:space="0" w:color="auto"/>
        <w:right w:val="none" w:sz="0" w:space="0" w:color="auto"/>
      </w:divBdr>
    </w:div>
    <w:div w:id="854459326">
      <w:bodyDiv w:val="1"/>
      <w:marLeft w:val="0"/>
      <w:marRight w:val="0"/>
      <w:marTop w:val="0"/>
      <w:marBottom w:val="0"/>
      <w:divBdr>
        <w:top w:val="none" w:sz="0" w:space="0" w:color="auto"/>
        <w:left w:val="none" w:sz="0" w:space="0" w:color="auto"/>
        <w:bottom w:val="none" w:sz="0" w:space="0" w:color="auto"/>
        <w:right w:val="none" w:sz="0" w:space="0" w:color="auto"/>
      </w:divBdr>
    </w:div>
    <w:div w:id="859009373">
      <w:bodyDiv w:val="1"/>
      <w:marLeft w:val="0"/>
      <w:marRight w:val="0"/>
      <w:marTop w:val="0"/>
      <w:marBottom w:val="0"/>
      <w:divBdr>
        <w:top w:val="none" w:sz="0" w:space="0" w:color="auto"/>
        <w:left w:val="none" w:sz="0" w:space="0" w:color="auto"/>
        <w:bottom w:val="none" w:sz="0" w:space="0" w:color="auto"/>
        <w:right w:val="none" w:sz="0" w:space="0" w:color="auto"/>
      </w:divBdr>
    </w:div>
    <w:div w:id="859391226">
      <w:bodyDiv w:val="1"/>
      <w:marLeft w:val="0"/>
      <w:marRight w:val="0"/>
      <w:marTop w:val="0"/>
      <w:marBottom w:val="0"/>
      <w:divBdr>
        <w:top w:val="none" w:sz="0" w:space="0" w:color="auto"/>
        <w:left w:val="none" w:sz="0" w:space="0" w:color="auto"/>
        <w:bottom w:val="none" w:sz="0" w:space="0" w:color="auto"/>
        <w:right w:val="none" w:sz="0" w:space="0" w:color="auto"/>
      </w:divBdr>
    </w:div>
    <w:div w:id="872771707">
      <w:bodyDiv w:val="1"/>
      <w:marLeft w:val="0"/>
      <w:marRight w:val="0"/>
      <w:marTop w:val="0"/>
      <w:marBottom w:val="0"/>
      <w:divBdr>
        <w:top w:val="none" w:sz="0" w:space="0" w:color="auto"/>
        <w:left w:val="none" w:sz="0" w:space="0" w:color="auto"/>
        <w:bottom w:val="none" w:sz="0" w:space="0" w:color="auto"/>
        <w:right w:val="none" w:sz="0" w:space="0" w:color="auto"/>
      </w:divBdr>
    </w:div>
    <w:div w:id="902835802">
      <w:bodyDiv w:val="1"/>
      <w:marLeft w:val="0"/>
      <w:marRight w:val="0"/>
      <w:marTop w:val="0"/>
      <w:marBottom w:val="0"/>
      <w:divBdr>
        <w:top w:val="none" w:sz="0" w:space="0" w:color="auto"/>
        <w:left w:val="none" w:sz="0" w:space="0" w:color="auto"/>
        <w:bottom w:val="none" w:sz="0" w:space="0" w:color="auto"/>
        <w:right w:val="none" w:sz="0" w:space="0" w:color="auto"/>
      </w:divBdr>
    </w:div>
    <w:div w:id="906115620">
      <w:bodyDiv w:val="1"/>
      <w:marLeft w:val="0"/>
      <w:marRight w:val="0"/>
      <w:marTop w:val="0"/>
      <w:marBottom w:val="0"/>
      <w:divBdr>
        <w:top w:val="none" w:sz="0" w:space="0" w:color="auto"/>
        <w:left w:val="none" w:sz="0" w:space="0" w:color="auto"/>
        <w:bottom w:val="none" w:sz="0" w:space="0" w:color="auto"/>
        <w:right w:val="none" w:sz="0" w:space="0" w:color="auto"/>
      </w:divBdr>
    </w:div>
    <w:div w:id="961305415">
      <w:bodyDiv w:val="1"/>
      <w:marLeft w:val="0"/>
      <w:marRight w:val="0"/>
      <w:marTop w:val="0"/>
      <w:marBottom w:val="0"/>
      <w:divBdr>
        <w:top w:val="none" w:sz="0" w:space="0" w:color="auto"/>
        <w:left w:val="none" w:sz="0" w:space="0" w:color="auto"/>
        <w:bottom w:val="none" w:sz="0" w:space="0" w:color="auto"/>
        <w:right w:val="none" w:sz="0" w:space="0" w:color="auto"/>
      </w:divBdr>
    </w:div>
    <w:div w:id="970405435">
      <w:bodyDiv w:val="1"/>
      <w:marLeft w:val="0"/>
      <w:marRight w:val="0"/>
      <w:marTop w:val="0"/>
      <w:marBottom w:val="0"/>
      <w:divBdr>
        <w:top w:val="none" w:sz="0" w:space="0" w:color="auto"/>
        <w:left w:val="none" w:sz="0" w:space="0" w:color="auto"/>
        <w:bottom w:val="none" w:sz="0" w:space="0" w:color="auto"/>
        <w:right w:val="none" w:sz="0" w:space="0" w:color="auto"/>
      </w:divBdr>
    </w:div>
    <w:div w:id="988173112">
      <w:bodyDiv w:val="1"/>
      <w:marLeft w:val="0"/>
      <w:marRight w:val="0"/>
      <w:marTop w:val="0"/>
      <w:marBottom w:val="0"/>
      <w:divBdr>
        <w:top w:val="none" w:sz="0" w:space="0" w:color="auto"/>
        <w:left w:val="none" w:sz="0" w:space="0" w:color="auto"/>
        <w:bottom w:val="none" w:sz="0" w:space="0" w:color="auto"/>
        <w:right w:val="none" w:sz="0" w:space="0" w:color="auto"/>
      </w:divBdr>
      <w:divsChild>
        <w:div w:id="17387006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6220178">
              <w:marLeft w:val="0"/>
              <w:marRight w:val="0"/>
              <w:marTop w:val="0"/>
              <w:marBottom w:val="0"/>
              <w:divBdr>
                <w:top w:val="none" w:sz="0" w:space="0" w:color="auto"/>
                <w:left w:val="none" w:sz="0" w:space="0" w:color="auto"/>
                <w:bottom w:val="none" w:sz="0" w:space="0" w:color="auto"/>
                <w:right w:val="none" w:sz="0" w:space="0" w:color="auto"/>
              </w:divBdr>
              <w:divsChild>
                <w:div w:id="782571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4183776">
                      <w:marLeft w:val="0"/>
                      <w:marRight w:val="0"/>
                      <w:marTop w:val="0"/>
                      <w:marBottom w:val="0"/>
                      <w:divBdr>
                        <w:top w:val="none" w:sz="0" w:space="0" w:color="auto"/>
                        <w:left w:val="none" w:sz="0" w:space="0" w:color="auto"/>
                        <w:bottom w:val="none" w:sz="0" w:space="0" w:color="auto"/>
                        <w:right w:val="none" w:sz="0" w:space="0" w:color="auto"/>
                      </w:divBdr>
                      <w:divsChild>
                        <w:div w:id="1796219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3779249">
      <w:bodyDiv w:val="1"/>
      <w:marLeft w:val="0"/>
      <w:marRight w:val="0"/>
      <w:marTop w:val="0"/>
      <w:marBottom w:val="0"/>
      <w:divBdr>
        <w:top w:val="none" w:sz="0" w:space="0" w:color="auto"/>
        <w:left w:val="none" w:sz="0" w:space="0" w:color="auto"/>
        <w:bottom w:val="none" w:sz="0" w:space="0" w:color="auto"/>
        <w:right w:val="none" w:sz="0" w:space="0" w:color="auto"/>
      </w:divBdr>
    </w:div>
    <w:div w:id="1008673984">
      <w:bodyDiv w:val="1"/>
      <w:marLeft w:val="0"/>
      <w:marRight w:val="0"/>
      <w:marTop w:val="0"/>
      <w:marBottom w:val="0"/>
      <w:divBdr>
        <w:top w:val="none" w:sz="0" w:space="0" w:color="auto"/>
        <w:left w:val="none" w:sz="0" w:space="0" w:color="auto"/>
        <w:bottom w:val="none" w:sz="0" w:space="0" w:color="auto"/>
        <w:right w:val="none" w:sz="0" w:space="0" w:color="auto"/>
      </w:divBdr>
    </w:div>
    <w:div w:id="1023476726">
      <w:bodyDiv w:val="1"/>
      <w:marLeft w:val="0"/>
      <w:marRight w:val="0"/>
      <w:marTop w:val="0"/>
      <w:marBottom w:val="0"/>
      <w:divBdr>
        <w:top w:val="none" w:sz="0" w:space="0" w:color="auto"/>
        <w:left w:val="none" w:sz="0" w:space="0" w:color="auto"/>
        <w:bottom w:val="none" w:sz="0" w:space="0" w:color="auto"/>
        <w:right w:val="none" w:sz="0" w:space="0" w:color="auto"/>
      </w:divBdr>
    </w:div>
    <w:div w:id="1033386325">
      <w:bodyDiv w:val="1"/>
      <w:marLeft w:val="0"/>
      <w:marRight w:val="0"/>
      <w:marTop w:val="0"/>
      <w:marBottom w:val="0"/>
      <w:divBdr>
        <w:top w:val="none" w:sz="0" w:space="0" w:color="auto"/>
        <w:left w:val="none" w:sz="0" w:space="0" w:color="auto"/>
        <w:bottom w:val="none" w:sz="0" w:space="0" w:color="auto"/>
        <w:right w:val="none" w:sz="0" w:space="0" w:color="auto"/>
      </w:divBdr>
    </w:div>
    <w:div w:id="1059204297">
      <w:bodyDiv w:val="1"/>
      <w:marLeft w:val="0"/>
      <w:marRight w:val="0"/>
      <w:marTop w:val="0"/>
      <w:marBottom w:val="0"/>
      <w:divBdr>
        <w:top w:val="none" w:sz="0" w:space="0" w:color="auto"/>
        <w:left w:val="none" w:sz="0" w:space="0" w:color="auto"/>
        <w:bottom w:val="none" w:sz="0" w:space="0" w:color="auto"/>
        <w:right w:val="none" w:sz="0" w:space="0" w:color="auto"/>
      </w:divBdr>
    </w:div>
    <w:div w:id="1069812149">
      <w:bodyDiv w:val="1"/>
      <w:marLeft w:val="0"/>
      <w:marRight w:val="0"/>
      <w:marTop w:val="0"/>
      <w:marBottom w:val="0"/>
      <w:divBdr>
        <w:top w:val="none" w:sz="0" w:space="0" w:color="auto"/>
        <w:left w:val="none" w:sz="0" w:space="0" w:color="auto"/>
        <w:bottom w:val="none" w:sz="0" w:space="0" w:color="auto"/>
        <w:right w:val="none" w:sz="0" w:space="0" w:color="auto"/>
      </w:divBdr>
    </w:div>
    <w:div w:id="1081103499">
      <w:bodyDiv w:val="1"/>
      <w:marLeft w:val="0"/>
      <w:marRight w:val="0"/>
      <w:marTop w:val="0"/>
      <w:marBottom w:val="0"/>
      <w:divBdr>
        <w:top w:val="none" w:sz="0" w:space="0" w:color="auto"/>
        <w:left w:val="none" w:sz="0" w:space="0" w:color="auto"/>
        <w:bottom w:val="none" w:sz="0" w:space="0" w:color="auto"/>
        <w:right w:val="none" w:sz="0" w:space="0" w:color="auto"/>
      </w:divBdr>
    </w:div>
    <w:div w:id="1094282422">
      <w:bodyDiv w:val="1"/>
      <w:marLeft w:val="0"/>
      <w:marRight w:val="0"/>
      <w:marTop w:val="0"/>
      <w:marBottom w:val="0"/>
      <w:divBdr>
        <w:top w:val="none" w:sz="0" w:space="0" w:color="auto"/>
        <w:left w:val="none" w:sz="0" w:space="0" w:color="auto"/>
        <w:bottom w:val="none" w:sz="0" w:space="0" w:color="auto"/>
        <w:right w:val="none" w:sz="0" w:space="0" w:color="auto"/>
      </w:divBdr>
    </w:div>
    <w:div w:id="1102408812">
      <w:bodyDiv w:val="1"/>
      <w:marLeft w:val="0"/>
      <w:marRight w:val="0"/>
      <w:marTop w:val="0"/>
      <w:marBottom w:val="0"/>
      <w:divBdr>
        <w:top w:val="none" w:sz="0" w:space="0" w:color="auto"/>
        <w:left w:val="none" w:sz="0" w:space="0" w:color="auto"/>
        <w:bottom w:val="none" w:sz="0" w:space="0" w:color="auto"/>
        <w:right w:val="none" w:sz="0" w:space="0" w:color="auto"/>
      </w:divBdr>
    </w:div>
    <w:div w:id="1105999758">
      <w:bodyDiv w:val="1"/>
      <w:marLeft w:val="0"/>
      <w:marRight w:val="0"/>
      <w:marTop w:val="0"/>
      <w:marBottom w:val="0"/>
      <w:divBdr>
        <w:top w:val="none" w:sz="0" w:space="0" w:color="auto"/>
        <w:left w:val="none" w:sz="0" w:space="0" w:color="auto"/>
        <w:bottom w:val="none" w:sz="0" w:space="0" w:color="auto"/>
        <w:right w:val="none" w:sz="0" w:space="0" w:color="auto"/>
      </w:divBdr>
    </w:div>
    <w:div w:id="1117066900">
      <w:bodyDiv w:val="1"/>
      <w:marLeft w:val="0"/>
      <w:marRight w:val="0"/>
      <w:marTop w:val="0"/>
      <w:marBottom w:val="0"/>
      <w:divBdr>
        <w:top w:val="none" w:sz="0" w:space="0" w:color="auto"/>
        <w:left w:val="none" w:sz="0" w:space="0" w:color="auto"/>
        <w:bottom w:val="none" w:sz="0" w:space="0" w:color="auto"/>
        <w:right w:val="none" w:sz="0" w:space="0" w:color="auto"/>
      </w:divBdr>
    </w:div>
    <w:div w:id="1129397479">
      <w:bodyDiv w:val="1"/>
      <w:marLeft w:val="0"/>
      <w:marRight w:val="0"/>
      <w:marTop w:val="0"/>
      <w:marBottom w:val="0"/>
      <w:divBdr>
        <w:top w:val="none" w:sz="0" w:space="0" w:color="auto"/>
        <w:left w:val="none" w:sz="0" w:space="0" w:color="auto"/>
        <w:bottom w:val="none" w:sz="0" w:space="0" w:color="auto"/>
        <w:right w:val="none" w:sz="0" w:space="0" w:color="auto"/>
      </w:divBdr>
    </w:div>
    <w:div w:id="1160384860">
      <w:bodyDiv w:val="1"/>
      <w:marLeft w:val="0"/>
      <w:marRight w:val="0"/>
      <w:marTop w:val="0"/>
      <w:marBottom w:val="0"/>
      <w:divBdr>
        <w:top w:val="none" w:sz="0" w:space="0" w:color="auto"/>
        <w:left w:val="none" w:sz="0" w:space="0" w:color="auto"/>
        <w:bottom w:val="none" w:sz="0" w:space="0" w:color="auto"/>
        <w:right w:val="none" w:sz="0" w:space="0" w:color="auto"/>
      </w:divBdr>
    </w:div>
    <w:div w:id="1181970810">
      <w:bodyDiv w:val="1"/>
      <w:marLeft w:val="0"/>
      <w:marRight w:val="0"/>
      <w:marTop w:val="0"/>
      <w:marBottom w:val="0"/>
      <w:divBdr>
        <w:top w:val="none" w:sz="0" w:space="0" w:color="auto"/>
        <w:left w:val="none" w:sz="0" w:space="0" w:color="auto"/>
        <w:bottom w:val="none" w:sz="0" w:space="0" w:color="auto"/>
        <w:right w:val="none" w:sz="0" w:space="0" w:color="auto"/>
      </w:divBdr>
    </w:div>
    <w:div w:id="1182742169">
      <w:bodyDiv w:val="1"/>
      <w:marLeft w:val="0"/>
      <w:marRight w:val="0"/>
      <w:marTop w:val="0"/>
      <w:marBottom w:val="0"/>
      <w:divBdr>
        <w:top w:val="none" w:sz="0" w:space="0" w:color="auto"/>
        <w:left w:val="none" w:sz="0" w:space="0" w:color="auto"/>
        <w:bottom w:val="none" w:sz="0" w:space="0" w:color="auto"/>
        <w:right w:val="none" w:sz="0" w:space="0" w:color="auto"/>
      </w:divBdr>
    </w:div>
    <w:div w:id="1192571297">
      <w:bodyDiv w:val="1"/>
      <w:marLeft w:val="0"/>
      <w:marRight w:val="0"/>
      <w:marTop w:val="0"/>
      <w:marBottom w:val="0"/>
      <w:divBdr>
        <w:top w:val="none" w:sz="0" w:space="0" w:color="auto"/>
        <w:left w:val="none" w:sz="0" w:space="0" w:color="auto"/>
        <w:bottom w:val="none" w:sz="0" w:space="0" w:color="auto"/>
        <w:right w:val="none" w:sz="0" w:space="0" w:color="auto"/>
      </w:divBdr>
    </w:div>
    <w:div w:id="1201436107">
      <w:bodyDiv w:val="1"/>
      <w:marLeft w:val="0"/>
      <w:marRight w:val="0"/>
      <w:marTop w:val="0"/>
      <w:marBottom w:val="0"/>
      <w:divBdr>
        <w:top w:val="none" w:sz="0" w:space="0" w:color="auto"/>
        <w:left w:val="none" w:sz="0" w:space="0" w:color="auto"/>
        <w:bottom w:val="none" w:sz="0" w:space="0" w:color="auto"/>
        <w:right w:val="none" w:sz="0" w:space="0" w:color="auto"/>
      </w:divBdr>
    </w:div>
    <w:div w:id="1210220299">
      <w:bodyDiv w:val="1"/>
      <w:marLeft w:val="0"/>
      <w:marRight w:val="0"/>
      <w:marTop w:val="0"/>
      <w:marBottom w:val="0"/>
      <w:divBdr>
        <w:top w:val="none" w:sz="0" w:space="0" w:color="auto"/>
        <w:left w:val="none" w:sz="0" w:space="0" w:color="auto"/>
        <w:bottom w:val="none" w:sz="0" w:space="0" w:color="auto"/>
        <w:right w:val="none" w:sz="0" w:space="0" w:color="auto"/>
      </w:divBdr>
    </w:div>
    <w:div w:id="1258560633">
      <w:bodyDiv w:val="1"/>
      <w:marLeft w:val="0"/>
      <w:marRight w:val="0"/>
      <w:marTop w:val="0"/>
      <w:marBottom w:val="0"/>
      <w:divBdr>
        <w:top w:val="none" w:sz="0" w:space="0" w:color="auto"/>
        <w:left w:val="none" w:sz="0" w:space="0" w:color="auto"/>
        <w:bottom w:val="none" w:sz="0" w:space="0" w:color="auto"/>
        <w:right w:val="none" w:sz="0" w:space="0" w:color="auto"/>
      </w:divBdr>
    </w:div>
    <w:div w:id="1260799088">
      <w:bodyDiv w:val="1"/>
      <w:marLeft w:val="0"/>
      <w:marRight w:val="0"/>
      <w:marTop w:val="0"/>
      <w:marBottom w:val="0"/>
      <w:divBdr>
        <w:top w:val="none" w:sz="0" w:space="0" w:color="auto"/>
        <w:left w:val="none" w:sz="0" w:space="0" w:color="auto"/>
        <w:bottom w:val="none" w:sz="0" w:space="0" w:color="auto"/>
        <w:right w:val="none" w:sz="0" w:space="0" w:color="auto"/>
      </w:divBdr>
    </w:div>
    <w:div w:id="1280836612">
      <w:bodyDiv w:val="1"/>
      <w:marLeft w:val="0"/>
      <w:marRight w:val="0"/>
      <w:marTop w:val="0"/>
      <w:marBottom w:val="0"/>
      <w:divBdr>
        <w:top w:val="none" w:sz="0" w:space="0" w:color="auto"/>
        <w:left w:val="none" w:sz="0" w:space="0" w:color="auto"/>
        <w:bottom w:val="none" w:sz="0" w:space="0" w:color="auto"/>
        <w:right w:val="none" w:sz="0" w:space="0" w:color="auto"/>
      </w:divBdr>
    </w:div>
    <w:div w:id="1356618265">
      <w:bodyDiv w:val="1"/>
      <w:marLeft w:val="0"/>
      <w:marRight w:val="0"/>
      <w:marTop w:val="0"/>
      <w:marBottom w:val="0"/>
      <w:divBdr>
        <w:top w:val="none" w:sz="0" w:space="0" w:color="auto"/>
        <w:left w:val="none" w:sz="0" w:space="0" w:color="auto"/>
        <w:bottom w:val="none" w:sz="0" w:space="0" w:color="auto"/>
        <w:right w:val="none" w:sz="0" w:space="0" w:color="auto"/>
      </w:divBdr>
    </w:div>
    <w:div w:id="1449930046">
      <w:bodyDiv w:val="1"/>
      <w:marLeft w:val="0"/>
      <w:marRight w:val="0"/>
      <w:marTop w:val="0"/>
      <w:marBottom w:val="0"/>
      <w:divBdr>
        <w:top w:val="none" w:sz="0" w:space="0" w:color="auto"/>
        <w:left w:val="none" w:sz="0" w:space="0" w:color="auto"/>
        <w:bottom w:val="none" w:sz="0" w:space="0" w:color="auto"/>
        <w:right w:val="none" w:sz="0" w:space="0" w:color="auto"/>
      </w:divBdr>
    </w:div>
    <w:div w:id="1454596968">
      <w:bodyDiv w:val="1"/>
      <w:marLeft w:val="0"/>
      <w:marRight w:val="0"/>
      <w:marTop w:val="0"/>
      <w:marBottom w:val="0"/>
      <w:divBdr>
        <w:top w:val="none" w:sz="0" w:space="0" w:color="auto"/>
        <w:left w:val="none" w:sz="0" w:space="0" w:color="auto"/>
        <w:bottom w:val="none" w:sz="0" w:space="0" w:color="auto"/>
        <w:right w:val="none" w:sz="0" w:space="0" w:color="auto"/>
      </w:divBdr>
    </w:div>
    <w:div w:id="1536112270">
      <w:bodyDiv w:val="1"/>
      <w:marLeft w:val="0"/>
      <w:marRight w:val="0"/>
      <w:marTop w:val="0"/>
      <w:marBottom w:val="0"/>
      <w:divBdr>
        <w:top w:val="none" w:sz="0" w:space="0" w:color="auto"/>
        <w:left w:val="none" w:sz="0" w:space="0" w:color="auto"/>
        <w:bottom w:val="none" w:sz="0" w:space="0" w:color="auto"/>
        <w:right w:val="none" w:sz="0" w:space="0" w:color="auto"/>
      </w:divBdr>
    </w:div>
    <w:div w:id="1561820909">
      <w:bodyDiv w:val="1"/>
      <w:marLeft w:val="0"/>
      <w:marRight w:val="0"/>
      <w:marTop w:val="0"/>
      <w:marBottom w:val="0"/>
      <w:divBdr>
        <w:top w:val="none" w:sz="0" w:space="0" w:color="auto"/>
        <w:left w:val="none" w:sz="0" w:space="0" w:color="auto"/>
        <w:bottom w:val="none" w:sz="0" w:space="0" w:color="auto"/>
        <w:right w:val="none" w:sz="0" w:space="0" w:color="auto"/>
      </w:divBdr>
    </w:div>
    <w:div w:id="1583641717">
      <w:bodyDiv w:val="1"/>
      <w:marLeft w:val="0"/>
      <w:marRight w:val="0"/>
      <w:marTop w:val="0"/>
      <w:marBottom w:val="0"/>
      <w:divBdr>
        <w:top w:val="none" w:sz="0" w:space="0" w:color="auto"/>
        <w:left w:val="none" w:sz="0" w:space="0" w:color="auto"/>
        <w:bottom w:val="none" w:sz="0" w:space="0" w:color="auto"/>
        <w:right w:val="none" w:sz="0" w:space="0" w:color="auto"/>
      </w:divBdr>
    </w:div>
    <w:div w:id="1590000395">
      <w:bodyDiv w:val="1"/>
      <w:marLeft w:val="0"/>
      <w:marRight w:val="0"/>
      <w:marTop w:val="0"/>
      <w:marBottom w:val="0"/>
      <w:divBdr>
        <w:top w:val="none" w:sz="0" w:space="0" w:color="auto"/>
        <w:left w:val="none" w:sz="0" w:space="0" w:color="auto"/>
        <w:bottom w:val="none" w:sz="0" w:space="0" w:color="auto"/>
        <w:right w:val="none" w:sz="0" w:space="0" w:color="auto"/>
      </w:divBdr>
    </w:div>
    <w:div w:id="1591354683">
      <w:bodyDiv w:val="1"/>
      <w:marLeft w:val="0"/>
      <w:marRight w:val="0"/>
      <w:marTop w:val="0"/>
      <w:marBottom w:val="0"/>
      <w:divBdr>
        <w:top w:val="none" w:sz="0" w:space="0" w:color="auto"/>
        <w:left w:val="none" w:sz="0" w:space="0" w:color="auto"/>
        <w:bottom w:val="none" w:sz="0" w:space="0" w:color="auto"/>
        <w:right w:val="none" w:sz="0" w:space="0" w:color="auto"/>
      </w:divBdr>
    </w:div>
    <w:div w:id="1646203994">
      <w:bodyDiv w:val="1"/>
      <w:marLeft w:val="0"/>
      <w:marRight w:val="0"/>
      <w:marTop w:val="0"/>
      <w:marBottom w:val="0"/>
      <w:divBdr>
        <w:top w:val="none" w:sz="0" w:space="0" w:color="auto"/>
        <w:left w:val="none" w:sz="0" w:space="0" w:color="auto"/>
        <w:bottom w:val="none" w:sz="0" w:space="0" w:color="auto"/>
        <w:right w:val="none" w:sz="0" w:space="0" w:color="auto"/>
      </w:divBdr>
    </w:div>
    <w:div w:id="1659268063">
      <w:bodyDiv w:val="1"/>
      <w:marLeft w:val="0"/>
      <w:marRight w:val="0"/>
      <w:marTop w:val="0"/>
      <w:marBottom w:val="0"/>
      <w:divBdr>
        <w:top w:val="none" w:sz="0" w:space="0" w:color="auto"/>
        <w:left w:val="none" w:sz="0" w:space="0" w:color="auto"/>
        <w:bottom w:val="none" w:sz="0" w:space="0" w:color="auto"/>
        <w:right w:val="none" w:sz="0" w:space="0" w:color="auto"/>
      </w:divBdr>
      <w:divsChild>
        <w:div w:id="66991732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41647498">
              <w:marLeft w:val="0"/>
              <w:marRight w:val="0"/>
              <w:marTop w:val="0"/>
              <w:marBottom w:val="0"/>
              <w:divBdr>
                <w:top w:val="none" w:sz="0" w:space="0" w:color="auto"/>
                <w:left w:val="none" w:sz="0" w:space="0" w:color="auto"/>
                <w:bottom w:val="none" w:sz="0" w:space="0" w:color="auto"/>
                <w:right w:val="none" w:sz="0" w:space="0" w:color="auto"/>
              </w:divBdr>
              <w:divsChild>
                <w:div w:id="17706162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99817303">
                      <w:marLeft w:val="0"/>
                      <w:marRight w:val="0"/>
                      <w:marTop w:val="0"/>
                      <w:marBottom w:val="0"/>
                      <w:divBdr>
                        <w:top w:val="none" w:sz="0" w:space="0" w:color="auto"/>
                        <w:left w:val="none" w:sz="0" w:space="0" w:color="auto"/>
                        <w:bottom w:val="none" w:sz="0" w:space="0" w:color="auto"/>
                        <w:right w:val="none" w:sz="0" w:space="0" w:color="auto"/>
                      </w:divBdr>
                      <w:divsChild>
                        <w:div w:id="573467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4527280">
      <w:bodyDiv w:val="1"/>
      <w:marLeft w:val="0"/>
      <w:marRight w:val="0"/>
      <w:marTop w:val="0"/>
      <w:marBottom w:val="0"/>
      <w:divBdr>
        <w:top w:val="none" w:sz="0" w:space="0" w:color="auto"/>
        <w:left w:val="none" w:sz="0" w:space="0" w:color="auto"/>
        <w:bottom w:val="none" w:sz="0" w:space="0" w:color="auto"/>
        <w:right w:val="none" w:sz="0" w:space="0" w:color="auto"/>
      </w:divBdr>
    </w:div>
    <w:div w:id="1708723233">
      <w:bodyDiv w:val="1"/>
      <w:marLeft w:val="0"/>
      <w:marRight w:val="0"/>
      <w:marTop w:val="0"/>
      <w:marBottom w:val="0"/>
      <w:divBdr>
        <w:top w:val="none" w:sz="0" w:space="0" w:color="auto"/>
        <w:left w:val="none" w:sz="0" w:space="0" w:color="auto"/>
        <w:bottom w:val="none" w:sz="0" w:space="0" w:color="auto"/>
        <w:right w:val="none" w:sz="0" w:space="0" w:color="auto"/>
      </w:divBdr>
    </w:div>
    <w:div w:id="1718318727">
      <w:bodyDiv w:val="1"/>
      <w:marLeft w:val="0"/>
      <w:marRight w:val="0"/>
      <w:marTop w:val="0"/>
      <w:marBottom w:val="0"/>
      <w:divBdr>
        <w:top w:val="none" w:sz="0" w:space="0" w:color="auto"/>
        <w:left w:val="none" w:sz="0" w:space="0" w:color="auto"/>
        <w:bottom w:val="none" w:sz="0" w:space="0" w:color="auto"/>
        <w:right w:val="none" w:sz="0" w:space="0" w:color="auto"/>
      </w:divBdr>
    </w:div>
    <w:div w:id="1733313415">
      <w:bodyDiv w:val="1"/>
      <w:marLeft w:val="0"/>
      <w:marRight w:val="0"/>
      <w:marTop w:val="0"/>
      <w:marBottom w:val="0"/>
      <w:divBdr>
        <w:top w:val="none" w:sz="0" w:space="0" w:color="auto"/>
        <w:left w:val="none" w:sz="0" w:space="0" w:color="auto"/>
        <w:bottom w:val="none" w:sz="0" w:space="0" w:color="auto"/>
        <w:right w:val="none" w:sz="0" w:space="0" w:color="auto"/>
      </w:divBdr>
      <w:divsChild>
        <w:div w:id="7224059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01401097">
              <w:marLeft w:val="0"/>
              <w:marRight w:val="0"/>
              <w:marTop w:val="0"/>
              <w:marBottom w:val="0"/>
              <w:divBdr>
                <w:top w:val="none" w:sz="0" w:space="0" w:color="auto"/>
                <w:left w:val="none" w:sz="0" w:space="0" w:color="auto"/>
                <w:bottom w:val="none" w:sz="0" w:space="0" w:color="auto"/>
                <w:right w:val="none" w:sz="0" w:space="0" w:color="auto"/>
              </w:divBdr>
              <w:divsChild>
                <w:div w:id="152891276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2260650">
                      <w:marLeft w:val="0"/>
                      <w:marRight w:val="0"/>
                      <w:marTop w:val="0"/>
                      <w:marBottom w:val="0"/>
                      <w:divBdr>
                        <w:top w:val="none" w:sz="0" w:space="0" w:color="auto"/>
                        <w:left w:val="none" w:sz="0" w:space="0" w:color="auto"/>
                        <w:bottom w:val="none" w:sz="0" w:space="0" w:color="auto"/>
                        <w:right w:val="none" w:sz="0" w:space="0" w:color="auto"/>
                      </w:divBdr>
                      <w:divsChild>
                        <w:div w:id="167602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5003159">
      <w:bodyDiv w:val="1"/>
      <w:marLeft w:val="0"/>
      <w:marRight w:val="0"/>
      <w:marTop w:val="0"/>
      <w:marBottom w:val="0"/>
      <w:divBdr>
        <w:top w:val="none" w:sz="0" w:space="0" w:color="auto"/>
        <w:left w:val="none" w:sz="0" w:space="0" w:color="auto"/>
        <w:bottom w:val="none" w:sz="0" w:space="0" w:color="auto"/>
        <w:right w:val="none" w:sz="0" w:space="0" w:color="auto"/>
      </w:divBdr>
    </w:div>
    <w:div w:id="1736315361">
      <w:bodyDiv w:val="1"/>
      <w:marLeft w:val="0"/>
      <w:marRight w:val="0"/>
      <w:marTop w:val="0"/>
      <w:marBottom w:val="0"/>
      <w:divBdr>
        <w:top w:val="none" w:sz="0" w:space="0" w:color="auto"/>
        <w:left w:val="none" w:sz="0" w:space="0" w:color="auto"/>
        <w:bottom w:val="none" w:sz="0" w:space="0" w:color="auto"/>
        <w:right w:val="none" w:sz="0" w:space="0" w:color="auto"/>
      </w:divBdr>
    </w:div>
    <w:div w:id="1742480795">
      <w:bodyDiv w:val="1"/>
      <w:marLeft w:val="0"/>
      <w:marRight w:val="0"/>
      <w:marTop w:val="0"/>
      <w:marBottom w:val="0"/>
      <w:divBdr>
        <w:top w:val="none" w:sz="0" w:space="0" w:color="auto"/>
        <w:left w:val="none" w:sz="0" w:space="0" w:color="auto"/>
        <w:bottom w:val="none" w:sz="0" w:space="0" w:color="auto"/>
        <w:right w:val="none" w:sz="0" w:space="0" w:color="auto"/>
      </w:divBdr>
    </w:div>
    <w:div w:id="1814561579">
      <w:bodyDiv w:val="1"/>
      <w:marLeft w:val="0"/>
      <w:marRight w:val="0"/>
      <w:marTop w:val="0"/>
      <w:marBottom w:val="0"/>
      <w:divBdr>
        <w:top w:val="none" w:sz="0" w:space="0" w:color="auto"/>
        <w:left w:val="none" w:sz="0" w:space="0" w:color="auto"/>
        <w:bottom w:val="none" w:sz="0" w:space="0" w:color="auto"/>
        <w:right w:val="none" w:sz="0" w:space="0" w:color="auto"/>
      </w:divBdr>
    </w:div>
    <w:div w:id="1845321667">
      <w:bodyDiv w:val="1"/>
      <w:marLeft w:val="0"/>
      <w:marRight w:val="0"/>
      <w:marTop w:val="0"/>
      <w:marBottom w:val="0"/>
      <w:divBdr>
        <w:top w:val="none" w:sz="0" w:space="0" w:color="auto"/>
        <w:left w:val="none" w:sz="0" w:space="0" w:color="auto"/>
        <w:bottom w:val="none" w:sz="0" w:space="0" w:color="auto"/>
        <w:right w:val="none" w:sz="0" w:space="0" w:color="auto"/>
      </w:divBdr>
    </w:div>
    <w:div w:id="1859274264">
      <w:bodyDiv w:val="1"/>
      <w:marLeft w:val="0"/>
      <w:marRight w:val="0"/>
      <w:marTop w:val="0"/>
      <w:marBottom w:val="0"/>
      <w:divBdr>
        <w:top w:val="none" w:sz="0" w:space="0" w:color="auto"/>
        <w:left w:val="none" w:sz="0" w:space="0" w:color="auto"/>
        <w:bottom w:val="none" w:sz="0" w:space="0" w:color="auto"/>
        <w:right w:val="none" w:sz="0" w:space="0" w:color="auto"/>
      </w:divBdr>
    </w:div>
    <w:div w:id="1867714838">
      <w:bodyDiv w:val="1"/>
      <w:marLeft w:val="0"/>
      <w:marRight w:val="0"/>
      <w:marTop w:val="0"/>
      <w:marBottom w:val="0"/>
      <w:divBdr>
        <w:top w:val="none" w:sz="0" w:space="0" w:color="auto"/>
        <w:left w:val="none" w:sz="0" w:space="0" w:color="auto"/>
        <w:bottom w:val="none" w:sz="0" w:space="0" w:color="auto"/>
        <w:right w:val="none" w:sz="0" w:space="0" w:color="auto"/>
      </w:divBdr>
    </w:div>
    <w:div w:id="1887718663">
      <w:bodyDiv w:val="1"/>
      <w:marLeft w:val="0"/>
      <w:marRight w:val="0"/>
      <w:marTop w:val="0"/>
      <w:marBottom w:val="0"/>
      <w:divBdr>
        <w:top w:val="none" w:sz="0" w:space="0" w:color="auto"/>
        <w:left w:val="none" w:sz="0" w:space="0" w:color="auto"/>
        <w:bottom w:val="none" w:sz="0" w:space="0" w:color="auto"/>
        <w:right w:val="none" w:sz="0" w:space="0" w:color="auto"/>
      </w:divBdr>
    </w:div>
    <w:div w:id="1895432559">
      <w:bodyDiv w:val="1"/>
      <w:marLeft w:val="0"/>
      <w:marRight w:val="0"/>
      <w:marTop w:val="0"/>
      <w:marBottom w:val="0"/>
      <w:divBdr>
        <w:top w:val="none" w:sz="0" w:space="0" w:color="auto"/>
        <w:left w:val="none" w:sz="0" w:space="0" w:color="auto"/>
        <w:bottom w:val="none" w:sz="0" w:space="0" w:color="auto"/>
        <w:right w:val="none" w:sz="0" w:space="0" w:color="auto"/>
      </w:divBdr>
    </w:div>
    <w:div w:id="1953825051">
      <w:bodyDiv w:val="1"/>
      <w:marLeft w:val="0"/>
      <w:marRight w:val="0"/>
      <w:marTop w:val="0"/>
      <w:marBottom w:val="0"/>
      <w:divBdr>
        <w:top w:val="none" w:sz="0" w:space="0" w:color="auto"/>
        <w:left w:val="none" w:sz="0" w:space="0" w:color="auto"/>
        <w:bottom w:val="none" w:sz="0" w:space="0" w:color="auto"/>
        <w:right w:val="none" w:sz="0" w:space="0" w:color="auto"/>
      </w:divBdr>
    </w:div>
    <w:div w:id="1955214495">
      <w:bodyDiv w:val="1"/>
      <w:marLeft w:val="0"/>
      <w:marRight w:val="0"/>
      <w:marTop w:val="0"/>
      <w:marBottom w:val="0"/>
      <w:divBdr>
        <w:top w:val="none" w:sz="0" w:space="0" w:color="auto"/>
        <w:left w:val="none" w:sz="0" w:space="0" w:color="auto"/>
        <w:bottom w:val="none" w:sz="0" w:space="0" w:color="auto"/>
        <w:right w:val="none" w:sz="0" w:space="0" w:color="auto"/>
      </w:divBdr>
    </w:div>
    <w:div w:id="1994095219">
      <w:bodyDiv w:val="1"/>
      <w:marLeft w:val="0"/>
      <w:marRight w:val="0"/>
      <w:marTop w:val="0"/>
      <w:marBottom w:val="0"/>
      <w:divBdr>
        <w:top w:val="none" w:sz="0" w:space="0" w:color="auto"/>
        <w:left w:val="none" w:sz="0" w:space="0" w:color="auto"/>
        <w:bottom w:val="none" w:sz="0" w:space="0" w:color="auto"/>
        <w:right w:val="none" w:sz="0" w:space="0" w:color="auto"/>
      </w:divBdr>
    </w:div>
    <w:div w:id="2054040880">
      <w:bodyDiv w:val="1"/>
      <w:marLeft w:val="0"/>
      <w:marRight w:val="0"/>
      <w:marTop w:val="0"/>
      <w:marBottom w:val="0"/>
      <w:divBdr>
        <w:top w:val="none" w:sz="0" w:space="0" w:color="auto"/>
        <w:left w:val="none" w:sz="0" w:space="0" w:color="auto"/>
        <w:bottom w:val="none" w:sz="0" w:space="0" w:color="auto"/>
        <w:right w:val="none" w:sz="0" w:space="0" w:color="auto"/>
      </w:divBdr>
    </w:div>
    <w:div w:id="21086219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dwcprint.nl"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mailto:Fiona@dataline.eu" TargetMode="External"/><Relationship Id="rId4" Type="http://schemas.openxmlformats.org/officeDocument/2006/relationships/settings" Target="settings.xml"/><Relationship Id="rId9" Type="http://schemas.openxmlformats.org/officeDocument/2006/relationships/hyperlink" Target="http://www.impression.coo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AE472C-31F5-7E4C-A17A-D2B14D090C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1018</Words>
  <Characters>5602</Characters>
  <Application>Microsoft Office Word</Application>
  <DocSecurity>0</DocSecurity>
  <Lines>46</Lines>
  <Paragraphs>13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2020-12-15T08:11:00Z</dcterms:created>
  <dcterms:modified xsi:type="dcterms:W3CDTF">2020-12-21T08:24:00Z</dcterms:modified>
</cp:coreProperties>
</file>